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pPr>
      <w:r w:rsidDel="00000000" w:rsidR="00000000" w:rsidRPr="00000000">
        <w:rPr>
          <w:rtl w:val="0"/>
        </w:rPr>
      </w:r>
    </w:p>
    <w:p w:rsidR="00000000" w:rsidDel="00000000" w:rsidP="00000000" w:rsidRDefault="00000000" w:rsidRPr="00000000" w14:paraId="00000002">
      <w:pPr>
        <w:spacing w:after="120" w:line="240" w:lineRule="auto"/>
        <w:ind w:left="5" w:hanging="7"/>
        <w:jc w:val="center"/>
        <w:rPr>
          <w:rFonts w:ascii="Arial" w:cs="Arial" w:eastAsia="Arial" w:hAnsi="Arial"/>
          <w:b w:val="1"/>
          <w:bCs w:val="1"/>
          <w:sz w:val="72"/>
          <w:szCs w:val="72"/>
        </w:rPr>
      </w:pPr>
      <w:r w:rsidDel="00000000" w:rsidR="00000000" w:rsidRPr="00000000">
        <w:rPr>
          <w:rtl w:val="0"/>
        </w:rPr>
      </w:r>
    </w:p>
    <w:p w:rsidR="00000000" w:rsidDel="00000000" w:rsidP="00000000" w:rsidRDefault="00000000" w:rsidRPr="00000000" w14:paraId="00000003">
      <w:pPr>
        <w:spacing w:after="120" w:line="240" w:lineRule="auto"/>
        <w:ind w:left="0" w:hanging="2"/>
        <w:jc w:val="center"/>
        <w:rPr>
          <w:rFonts w:ascii="Arial" w:cs="Arial" w:eastAsia="Arial" w:hAnsi="Arial"/>
          <w:b w:val="1"/>
          <w:bCs w:val="1"/>
          <w:sz w:val="72"/>
          <w:szCs w:val="72"/>
        </w:rPr>
      </w:pPr>
      <w:r w:rsidDel="00000000" w:rsidR="00000000" w:rsidRPr="00000000">
        <w:rPr>
          <w:rFonts w:ascii="Arial" w:cs="Arial" w:eastAsia="Arial" w:hAnsi="Arial"/>
          <w:sz w:val="20"/>
          <w:szCs w:val="20"/>
        </w:rPr>
        <w:drawing>
          <wp:inline distB="114300" distT="114300" distL="114300" distR="114300">
            <wp:extent cx="3288962" cy="3075854"/>
            <wp:effectExtent b="0" l="0" r="0" t="0"/>
            <wp:docPr id="105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88962" cy="3075854"/>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120" w:line="240" w:lineRule="auto"/>
        <w:ind w:left="5" w:hanging="7"/>
        <w:jc w:val="center"/>
        <w:rPr>
          <w:rFonts w:ascii="-webkit-standard" w:cs="-webkit-standard" w:eastAsia="-webkit-standard" w:hAnsi="-webkit-standard"/>
          <w:color w:val="000000"/>
          <w:sz w:val="24"/>
          <w:szCs w:val="24"/>
        </w:rPr>
      </w:pPr>
      <w:r w:rsidDel="00000000" w:rsidR="00000000" w:rsidRPr="00000000">
        <w:rPr>
          <w:rFonts w:ascii="Arial" w:cs="Arial" w:eastAsia="Arial" w:hAnsi="Arial"/>
          <w:b w:val="1"/>
          <w:bCs w:val="1"/>
          <w:color w:val="000000"/>
          <w:sz w:val="72"/>
          <w:szCs w:val="72"/>
          <w:rtl w:val="0"/>
        </w:rPr>
        <w:t xml:space="preserve">Behaviour Policy</w:t>
      </w:r>
      <w:r w:rsidDel="00000000" w:rsidR="00000000" w:rsidRPr="00000000">
        <w:rPr>
          <w:rtl w:val="0"/>
        </w:rPr>
      </w:r>
    </w:p>
    <w:p w:rsidR="00000000" w:rsidDel="00000000" w:rsidP="00000000" w:rsidRDefault="00000000" w:rsidRPr="00000000" w14:paraId="00000005">
      <w:pPr>
        <w:spacing w:after="120" w:line="240" w:lineRule="auto"/>
        <w:ind w:left="5" w:hanging="7"/>
        <w:jc w:val="center"/>
        <w:rPr>
          <w:rFonts w:ascii="-webkit-standard" w:cs="-webkit-standard" w:eastAsia="-webkit-standard" w:hAnsi="-webkit-standard"/>
          <w:color w:val="000000"/>
          <w:sz w:val="24"/>
          <w:szCs w:val="24"/>
        </w:rPr>
      </w:pPr>
      <w:r w:rsidDel="00000000" w:rsidR="00000000" w:rsidRPr="00000000">
        <w:rPr>
          <w:rFonts w:ascii="Arial" w:cs="Arial" w:eastAsia="Arial" w:hAnsi="Arial"/>
          <w:b w:val="1"/>
          <w:bCs w:val="1"/>
          <w:sz w:val="72"/>
          <w:szCs w:val="72"/>
          <w:rtl w:val="0"/>
        </w:rPr>
        <w:t xml:space="preserve">The Valiant</w:t>
      </w:r>
      <w:r w:rsidDel="00000000" w:rsidR="00000000" w:rsidRPr="00000000">
        <w:rPr>
          <w:rFonts w:ascii="Arial" w:cs="Arial" w:eastAsia="Arial" w:hAnsi="Arial"/>
          <w:b w:val="1"/>
          <w:bCs w:val="1"/>
          <w:color w:val="000000"/>
          <w:sz w:val="72"/>
          <w:szCs w:val="72"/>
          <w:rtl w:val="0"/>
        </w:rPr>
        <w:t xml:space="preserve"> School</w:t>
      </w:r>
      <w:r w:rsidDel="00000000" w:rsidR="00000000" w:rsidRPr="00000000">
        <w:rPr>
          <w:rtl w:val="0"/>
        </w:rPr>
      </w:r>
    </w:p>
    <w:p w:rsidR="00000000" w:rsidDel="00000000" w:rsidP="00000000" w:rsidRDefault="00000000" w:rsidRPr="00000000" w14:paraId="00000006">
      <w:pPr>
        <w:spacing w:after="240" w:line="240" w:lineRule="auto"/>
        <w:ind w:left="0" w:hanging="2"/>
        <w:rPr>
          <w:rFonts w:ascii="-webkit-standard" w:cs="-webkit-standard" w:eastAsia="-webkit-standard" w:hAnsi="-webkit-standard"/>
          <w:color w:val="000000"/>
          <w:sz w:val="24"/>
          <w:szCs w:val="24"/>
        </w:rPr>
      </w:pPr>
      <w:r w:rsidDel="00000000" w:rsidR="00000000" w:rsidRPr="00000000">
        <w:rPr>
          <w:rFonts w:ascii="-webkit-standard" w:cs="-webkit-standard" w:eastAsia="-webkit-standard" w:hAnsi="-webkit-standard"/>
          <w:color w:val="000000"/>
          <w:sz w:val="24"/>
          <w:szCs w:val="24"/>
          <w:rtl w:val="0"/>
        </w:rPr>
        <w:br w:type="textWrapping"/>
        <w:br w:type="textWrapping"/>
        <w:br w:type="textWrapping"/>
      </w:r>
    </w:p>
    <w:tbl>
      <w:tblPr>
        <w:tblStyle w:val="Table1"/>
        <w:tblW w:w="93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5"/>
        <w:gridCol w:w="3916"/>
        <w:gridCol w:w="3311"/>
        <w:tblGridChange w:id="0">
          <w:tblGrid>
            <w:gridCol w:w="2095"/>
            <w:gridCol w:w="3916"/>
            <w:gridCol w:w="3311"/>
          </w:tblGrid>
        </w:tblGridChange>
      </w:tblGrid>
      <w:tr>
        <w:trPr>
          <w:cantSplit w:val="0"/>
          <w:tblHeader w:val="0"/>
        </w:trPr>
        <w:tc>
          <w:tcPr>
            <w:tcBorders>
              <w:bottom w:color="ffffff" w:space="0" w:sz="18" w:val="single"/>
            </w:tcBorders>
            <w:shd w:fill="d8dfde" w:val="clear"/>
            <w:tcMar>
              <w:top w:w="57.0" w:type="dxa"/>
              <w:left w:w="108.0" w:type="dxa"/>
              <w:bottom w:w="57.0" w:type="dxa"/>
              <w:right w:w="108.0" w:type="dxa"/>
            </w:tcMar>
          </w:tcPr>
          <w:p w:rsidR="00000000" w:rsidDel="00000000" w:rsidP="00000000" w:rsidRDefault="00000000" w:rsidRPr="00000000" w14:paraId="00000007">
            <w:pPr>
              <w:spacing w:after="120" w:line="240" w:lineRule="auto"/>
              <w:ind w:left="0" w:hanging="2"/>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Approved by:</w:t>
            </w:r>
            <w:r w:rsidDel="00000000" w:rsidR="00000000" w:rsidRPr="00000000">
              <w:rPr>
                <w:rtl w:val="0"/>
              </w:rPr>
            </w:r>
          </w:p>
        </w:tc>
        <w:tc>
          <w:tcPr>
            <w:tcBorders>
              <w:bottom w:color="ffffff" w:space="0" w:sz="18" w:val="single"/>
            </w:tcBorders>
            <w:shd w:fill="d8dfde" w:val="clear"/>
            <w:tcMar>
              <w:top w:w="57.0" w:type="dxa"/>
              <w:left w:w="108.0" w:type="dxa"/>
              <w:bottom w:w="57.0" w:type="dxa"/>
              <w:right w:w="108.0" w:type="dxa"/>
            </w:tcMar>
          </w:tcPr>
          <w:p w:rsidR="00000000" w:rsidDel="00000000" w:rsidP="00000000" w:rsidRDefault="00000000" w:rsidRPr="00000000" w14:paraId="00000008">
            <w:pPr>
              <w:spacing w:after="120" w:line="240" w:lineRule="auto"/>
              <w:ind w:left="0" w:right="850" w:hanging="2"/>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Management Committee</w:t>
            </w:r>
            <w:r w:rsidDel="00000000" w:rsidR="00000000" w:rsidRPr="00000000">
              <w:rPr>
                <w:rtl w:val="0"/>
              </w:rPr>
            </w:r>
          </w:p>
        </w:tc>
        <w:tc>
          <w:tcPr>
            <w:tcBorders>
              <w:bottom w:color="ffffff" w:space="0" w:sz="18" w:val="single"/>
            </w:tcBorders>
            <w:shd w:fill="d8dfde" w:val="clear"/>
            <w:tcMar>
              <w:top w:w="57.0" w:type="dxa"/>
              <w:left w:w="108.0" w:type="dxa"/>
              <w:bottom w:w="57.0" w:type="dxa"/>
              <w:right w:w="108.0" w:type="dxa"/>
            </w:tcMar>
          </w:tcPr>
          <w:p w:rsidR="00000000" w:rsidDel="00000000" w:rsidP="00000000" w:rsidRDefault="00000000" w:rsidRPr="00000000" w14:paraId="00000009">
            <w:pPr>
              <w:spacing w:after="0" w:line="240" w:lineRule="auto"/>
              <w:ind w:left="0" w:hanging="2"/>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ffffff" w:space="0" w:sz="18" w:val="single"/>
              <w:bottom w:color="ffffff" w:space="0" w:sz="18" w:val="single"/>
            </w:tcBorders>
            <w:shd w:fill="d8dfde" w:val="clear"/>
            <w:tcMar>
              <w:top w:w="57.0" w:type="dxa"/>
              <w:left w:w="108.0" w:type="dxa"/>
              <w:bottom w:w="57.0" w:type="dxa"/>
              <w:right w:w="108.0" w:type="dxa"/>
            </w:tcMar>
          </w:tcPr>
          <w:p w:rsidR="00000000" w:rsidDel="00000000" w:rsidP="00000000" w:rsidRDefault="00000000" w:rsidRPr="00000000" w14:paraId="0000000A">
            <w:pPr>
              <w:spacing w:after="120" w:line="240" w:lineRule="auto"/>
              <w:ind w:left="0" w:hanging="2"/>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Last reviewed on:</w:t>
            </w:r>
            <w:r w:rsidDel="00000000" w:rsidR="00000000" w:rsidRPr="00000000">
              <w:rPr>
                <w:rtl w:val="0"/>
              </w:rPr>
            </w:r>
          </w:p>
        </w:tc>
        <w:tc>
          <w:tcPr>
            <w:gridSpan w:val="2"/>
            <w:tcBorders>
              <w:top w:color="ffffff" w:space="0" w:sz="18" w:val="single"/>
              <w:bottom w:color="ffffff" w:space="0" w:sz="18" w:val="single"/>
            </w:tcBorders>
            <w:shd w:fill="d8dfde" w:val="clear"/>
            <w:tcMar>
              <w:top w:w="57.0" w:type="dxa"/>
              <w:left w:w="108.0" w:type="dxa"/>
              <w:bottom w:w="57.0" w:type="dxa"/>
              <w:right w:w="108.0" w:type="dxa"/>
            </w:tcMar>
          </w:tcPr>
          <w:p w:rsidR="00000000" w:rsidDel="00000000" w:rsidP="00000000" w:rsidRDefault="00000000" w:rsidRPr="00000000" w14:paraId="0000000B">
            <w:pPr>
              <w:spacing w:after="120" w:line="240" w:lineRule="auto"/>
              <w:ind w:left="0" w:right="850" w:hanging="2"/>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May 2026</w:t>
            </w:r>
            <w:r w:rsidDel="00000000" w:rsidR="00000000" w:rsidRPr="00000000">
              <w:rPr>
                <w:rtl w:val="0"/>
              </w:rPr>
            </w:r>
          </w:p>
        </w:tc>
      </w:tr>
      <w:tr>
        <w:trPr>
          <w:cantSplit w:val="0"/>
          <w:tblHeader w:val="0"/>
        </w:trPr>
        <w:tc>
          <w:tcPr>
            <w:tcBorders>
              <w:top w:color="ffffff" w:space="0" w:sz="18" w:val="single"/>
            </w:tcBorders>
            <w:shd w:fill="d8dfde" w:val="clear"/>
            <w:tcMar>
              <w:top w:w="57.0" w:type="dxa"/>
              <w:left w:w="108.0" w:type="dxa"/>
              <w:bottom w:w="57.0" w:type="dxa"/>
              <w:right w:w="108.0" w:type="dxa"/>
            </w:tcMar>
          </w:tcPr>
          <w:p w:rsidR="00000000" w:rsidDel="00000000" w:rsidP="00000000" w:rsidRDefault="00000000" w:rsidRPr="00000000" w14:paraId="0000000D">
            <w:pPr>
              <w:spacing w:after="120" w:line="240" w:lineRule="auto"/>
              <w:ind w:left="0" w:hanging="2"/>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Next review due by:</w:t>
            </w:r>
            <w:r w:rsidDel="00000000" w:rsidR="00000000" w:rsidRPr="00000000">
              <w:rPr>
                <w:rtl w:val="0"/>
              </w:rPr>
            </w:r>
          </w:p>
        </w:tc>
        <w:tc>
          <w:tcPr>
            <w:gridSpan w:val="2"/>
            <w:tcBorders>
              <w:top w:color="ffffff" w:space="0" w:sz="18" w:val="single"/>
            </w:tcBorders>
            <w:shd w:fill="d8dfde" w:val="clear"/>
            <w:tcMar>
              <w:top w:w="57.0" w:type="dxa"/>
              <w:left w:w="108.0" w:type="dxa"/>
              <w:bottom w:w="57.0" w:type="dxa"/>
              <w:right w:w="108.0" w:type="dxa"/>
            </w:tcMar>
          </w:tcPr>
          <w:p w:rsidR="00000000" w:rsidDel="00000000" w:rsidP="00000000" w:rsidRDefault="00000000" w:rsidRPr="00000000" w14:paraId="0000000E">
            <w:pPr>
              <w:spacing w:after="120" w:line="240" w:lineRule="auto"/>
              <w:ind w:left="0" w:right="850" w:hanging="2"/>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May 2027</w:t>
            </w:r>
            <w:r w:rsidDel="00000000" w:rsidR="00000000" w:rsidRPr="00000000">
              <w:rPr>
                <w:rtl w:val="0"/>
              </w:rPr>
            </w:r>
          </w:p>
        </w:tc>
      </w:tr>
    </w:tbl>
    <w:p w:rsidR="00000000" w:rsidDel="00000000" w:rsidP="00000000" w:rsidRDefault="00000000" w:rsidRPr="00000000" w14:paraId="00000010">
      <w:pPr>
        <w:spacing w:after="240" w:line="240" w:lineRule="auto"/>
        <w:ind w:left="0" w:hang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ind w:left="0" w:hanging="2"/>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2">
      <w:pPr>
        <w:spacing w:line="360" w:lineRule="auto"/>
        <w:ind w:hanging="2"/>
        <w:rPr>
          <w:b w:val="1"/>
          <w:bCs w:val="1"/>
          <w:sz w:val="28"/>
          <w:szCs w:val="28"/>
          <w:u w:val="single"/>
        </w:rPr>
      </w:pPr>
      <w:r w:rsidDel="00000000" w:rsidR="00000000" w:rsidRPr="00000000">
        <w:rPr>
          <w:rtl w:val="0"/>
        </w:rPr>
      </w:r>
    </w:p>
    <w:tbl>
      <w:tblPr>
        <w:tblStyle w:val="Table2"/>
        <w:tblW w:w="10545.0" w:type="dxa"/>
        <w:jc w:val="left"/>
        <w:tblInd w:w="-8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1455"/>
        <w:gridCol w:w="2880"/>
        <w:gridCol w:w="4065"/>
        <w:tblGridChange w:id="0">
          <w:tblGrid>
            <w:gridCol w:w="2145"/>
            <w:gridCol w:w="1455"/>
            <w:gridCol w:w="2880"/>
            <w:gridCol w:w="4065"/>
          </w:tblGrid>
        </w:tblGridChange>
      </w:tblGrid>
      <w:tr>
        <w:trPr>
          <w:cantSplit w:val="0"/>
          <w:trHeight w:val="810"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3">
            <w:pPr>
              <w:spacing w:after="240" w:before="240" w:line="360" w:lineRule="auto"/>
              <w:ind w:firstLine="0"/>
              <w:jc w:val="both"/>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Version Control</w:t>
            </w:r>
          </w:p>
          <w:p w:rsidR="00000000" w:rsidDel="00000000" w:rsidP="00000000" w:rsidRDefault="00000000" w:rsidRPr="00000000" w14:paraId="00000014">
            <w:pPr>
              <w:spacing w:after="240" w:before="240" w:line="360" w:lineRule="auto"/>
              <w:ind w:firstLine="0"/>
              <w:jc w:val="both"/>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 </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18">
            <w:pPr>
              <w:spacing w:after="240" w:before="240" w:line="360" w:lineRule="auto"/>
              <w:ind w:firstLine="0"/>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Version</w:t>
            </w:r>
          </w:p>
        </w:tc>
        <w:tc>
          <w:tcPr>
            <w:tcBorders>
              <w:top w:color="000000" w:space="0" w:sz="0" w:val="nil"/>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19">
            <w:pPr>
              <w:spacing w:after="240" w:before="240" w:line="360" w:lineRule="auto"/>
              <w:ind w:firstLine="0"/>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Date Approved</w:t>
            </w:r>
          </w:p>
        </w:tc>
        <w:tc>
          <w:tcPr>
            <w:tcBorders>
              <w:top w:color="000000" w:space="0" w:sz="0" w:val="nil"/>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1A">
            <w:pPr>
              <w:spacing w:after="240" w:before="240" w:line="360" w:lineRule="auto"/>
              <w:ind w:firstLine="0"/>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Changes</w:t>
            </w:r>
          </w:p>
        </w:tc>
        <w:tc>
          <w:tcPr>
            <w:tcBorders>
              <w:top w:color="000000" w:space="0" w:sz="0" w:val="nil"/>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1B">
            <w:pPr>
              <w:spacing w:after="240" w:before="240" w:line="360" w:lineRule="auto"/>
              <w:ind w:firstLine="0"/>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Reason for Alterations</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C">
            <w:pPr>
              <w:spacing w:after="240" w:before="240" w:line="360" w:lineRule="auto"/>
              <w:ind w:firstLine="0"/>
              <w:jc w:val="both"/>
              <w:rPr>
                <w:b w:val="1"/>
                <w:bCs w:val="1"/>
                <w:sz w:val="28"/>
                <w:szCs w:val="28"/>
                <w:u w:val="single"/>
              </w:rPr>
            </w:pPr>
            <w:r w:rsidDel="00000000" w:rsidR="00000000" w:rsidRPr="00000000">
              <w:rPr>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D">
            <w:pPr>
              <w:spacing w:after="240" w:before="240" w:line="360" w:lineRule="auto"/>
              <w:ind w:firstLine="0"/>
              <w:jc w:val="both"/>
              <w:rPr>
                <w:b w:val="1"/>
                <w:bCs w:val="1"/>
                <w:sz w:val="28"/>
                <w:szCs w:val="28"/>
                <w:u w:val="single"/>
              </w:rPr>
            </w:pPr>
            <w:r w:rsidDel="00000000" w:rsidR="00000000" w:rsidRPr="00000000">
              <w:rPr>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E">
            <w:pPr>
              <w:spacing w:after="240" w:before="240" w:line="360" w:lineRule="auto"/>
              <w:ind w:firstLine="0"/>
              <w:jc w:val="both"/>
              <w:rPr>
                <w:b w:val="1"/>
                <w:bCs w:val="1"/>
                <w:sz w:val="28"/>
                <w:szCs w:val="28"/>
                <w:u w:val="single"/>
              </w:rPr>
            </w:pPr>
            <w:r w:rsidDel="00000000" w:rsidR="00000000" w:rsidRPr="00000000">
              <w:rPr>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F">
            <w:pPr>
              <w:spacing w:after="240" w:before="240" w:line="360" w:lineRule="auto"/>
              <w:ind w:firstLine="0"/>
              <w:rPr>
                <w:b w:val="1"/>
                <w:bCs w:val="1"/>
                <w:sz w:val="28"/>
                <w:szCs w:val="28"/>
                <w:u w:val="single"/>
              </w:rPr>
            </w:pPr>
            <w:r w:rsidDel="00000000" w:rsidR="00000000" w:rsidRPr="00000000">
              <w:rPr>
                <w:b w:val="1"/>
                <w:bCs w:val="1"/>
                <w:sz w:val="28"/>
                <w:szCs w:val="28"/>
                <w:u w:val="single"/>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0">
            <w:pPr>
              <w:spacing w:after="240" w:before="240" w:line="360" w:lineRule="auto"/>
              <w:ind w:firstLine="0"/>
              <w:jc w:val="both"/>
              <w:rPr>
                <w:b w:val="1"/>
                <w:bCs w:val="1"/>
                <w:sz w:val="28"/>
                <w:szCs w:val="28"/>
                <w:u w:val="single"/>
              </w:rPr>
            </w:pPr>
            <w:r w:rsidDel="00000000" w:rsidR="00000000" w:rsidRPr="00000000">
              <w:rPr>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1">
            <w:pPr>
              <w:spacing w:after="240" w:before="240" w:line="360" w:lineRule="auto"/>
              <w:ind w:firstLine="0"/>
              <w:jc w:val="both"/>
              <w:rPr>
                <w:b w:val="1"/>
                <w:bCs w:val="1"/>
                <w:sz w:val="28"/>
                <w:szCs w:val="28"/>
                <w:u w:val="single"/>
              </w:rPr>
            </w:pPr>
            <w:r w:rsidDel="00000000" w:rsidR="00000000" w:rsidRPr="00000000">
              <w:rPr>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2">
            <w:pPr>
              <w:spacing w:after="240" w:before="240" w:line="360" w:lineRule="auto"/>
              <w:ind w:firstLine="0"/>
              <w:rPr>
                <w:b w:val="1"/>
                <w:bCs w:val="1"/>
                <w:sz w:val="28"/>
                <w:szCs w:val="28"/>
                <w:u w:val="single"/>
              </w:rPr>
            </w:pPr>
            <w:r w:rsidDel="00000000" w:rsidR="00000000" w:rsidRPr="00000000">
              <w:rPr>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3">
            <w:pPr>
              <w:spacing w:after="240" w:before="240" w:line="360" w:lineRule="auto"/>
              <w:ind w:firstLine="0"/>
              <w:jc w:val="both"/>
              <w:rPr>
                <w:b w:val="1"/>
                <w:bCs w:val="1"/>
                <w:sz w:val="28"/>
                <w:szCs w:val="28"/>
                <w:u w:val="single"/>
              </w:rPr>
            </w:pPr>
            <w:r w:rsidDel="00000000" w:rsidR="00000000" w:rsidRPr="00000000">
              <w:rPr>
                <w:b w:val="1"/>
                <w:bCs w:val="1"/>
                <w:sz w:val="28"/>
                <w:szCs w:val="28"/>
                <w:u w:val="single"/>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4">
            <w:pPr>
              <w:spacing w:after="240" w:before="240" w:line="360" w:lineRule="auto"/>
              <w:ind w:firstLine="0"/>
              <w:jc w:val="both"/>
              <w:rPr>
                <w:b w:val="1"/>
                <w:bCs w:val="1"/>
                <w:sz w:val="28"/>
                <w:szCs w:val="28"/>
                <w:u w:val="single"/>
              </w:rPr>
            </w:pPr>
            <w:r w:rsidDel="00000000" w:rsidR="00000000" w:rsidRPr="00000000">
              <w:rPr>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5">
            <w:pPr>
              <w:spacing w:after="240" w:before="240" w:line="360" w:lineRule="auto"/>
              <w:ind w:firstLine="0"/>
              <w:jc w:val="both"/>
              <w:rPr>
                <w:b w:val="1"/>
                <w:bCs w:val="1"/>
                <w:sz w:val="28"/>
                <w:szCs w:val="28"/>
                <w:u w:val="single"/>
              </w:rPr>
            </w:pPr>
            <w:r w:rsidDel="00000000" w:rsidR="00000000" w:rsidRPr="00000000">
              <w:rPr>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6">
            <w:pPr>
              <w:spacing w:after="240" w:before="240" w:line="360" w:lineRule="auto"/>
              <w:ind w:firstLine="0"/>
              <w:jc w:val="both"/>
              <w:rPr>
                <w:b w:val="1"/>
                <w:bCs w:val="1"/>
                <w:sz w:val="28"/>
                <w:szCs w:val="28"/>
                <w:u w:val="single"/>
              </w:rPr>
            </w:pPr>
            <w:r w:rsidDel="00000000" w:rsidR="00000000" w:rsidRPr="00000000">
              <w:rPr>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7">
            <w:pPr>
              <w:spacing w:after="240" w:before="240" w:line="360" w:lineRule="auto"/>
              <w:ind w:firstLine="0"/>
              <w:jc w:val="both"/>
              <w:rPr>
                <w:b w:val="1"/>
                <w:bCs w:val="1"/>
                <w:sz w:val="28"/>
                <w:szCs w:val="28"/>
                <w:u w:val="single"/>
              </w:rPr>
            </w:pPr>
            <w:r w:rsidDel="00000000" w:rsidR="00000000" w:rsidRPr="00000000">
              <w:rPr>
                <w:b w:val="1"/>
                <w:bCs w:val="1"/>
                <w:sz w:val="28"/>
                <w:szCs w:val="28"/>
                <w:u w:val="single"/>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8">
            <w:pPr>
              <w:spacing w:after="240" w:before="240" w:line="360" w:lineRule="auto"/>
              <w:ind w:firstLine="0"/>
              <w:jc w:val="both"/>
              <w:rPr>
                <w:b w:val="1"/>
                <w:bCs w:val="1"/>
                <w:sz w:val="28"/>
                <w:szCs w:val="28"/>
                <w:u w:val="single"/>
              </w:rPr>
            </w:pPr>
            <w:r w:rsidDel="00000000" w:rsidR="00000000" w:rsidRPr="00000000">
              <w:rPr>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9">
            <w:pPr>
              <w:spacing w:after="240" w:before="240" w:line="360" w:lineRule="auto"/>
              <w:ind w:firstLine="0"/>
              <w:jc w:val="both"/>
              <w:rPr>
                <w:b w:val="1"/>
                <w:bCs w:val="1"/>
                <w:sz w:val="28"/>
                <w:szCs w:val="28"/>
                <w:u w:val="single"/>
              </w:rPr>
            </w:pPr>
            <w:r w:rsidDel="00000000" w:rsidR="00000000" w:rsidRPr="00000000">
              <w:rPr>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A">
            <w:pPr>
              <w:spacing w:after="240" w:before="240" w:line="360" w:lineRule="auto"/>
              <w:ind w:firstLine="0"/>
              <w:jc w:val="both"/>
              <w:rPr>
                <w:b w:val="1"/>
                <w:bCs w:val="1"/>
                <w:sz w:val="28"/>
                <w:szCs w:val="28"/>
                <w:u w:val="single"/>
              </w:rPr>
            </w:pPr>
            <w:r w:rsidDel="00000000" w:rsidR="00000000" w:rsidRPr="00000000">
              <w:rPr>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B">
            <w:pPr>
              <w:spacing w:after="240" w:before="240" w:line="360" w:lineRule="auto"/>
              <w:ind w:firstLine="0"/>
              <w:jc w:val="both"/>
              <w:rPr>
                <w:b w:val="1"/>
                <w:bCs w:val="1"/>
                <w:sz w:val="28"/>
                <w:szCs w:val="28"/>
                <w:u w:val="single"/>
              </w:rPr>
            </w:pPr>
            <w:r w:rsidDel="00000000" w:rsidR="00000000" w:rsidRPr="00000000">
              <w:rPr>
                <w:b w:val="1"/>
                <w:bCs w:val="1"/>
                <w:sz w:val="28"/>
                <w:szCs w:val="28"/>
                <w:u w:val="single"/>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C">
            <w:pPr>
              <w:spacing w:after="240" w:before="240" w:line="360" w:lineRule="auto"/>
              <w:ind w:firstLine="0"/>
              <w:jc w:val="both"/>
              <w:rPr>
                <w:b w:val="1"/>
                <w:bCs w:val="1"/>
                <w:sz w:val="28"/>
                <w:szCs w:val="28"/>
                <w:u w:val="single"/>
              </w:rPr>
            </w:pPr>
            <w:r w:rsidDel="00000000" w:rsidR="00000000" w:rsidRPr="00000000">
              <w:rPr>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D">
            <w:pPr>
              <w:spacing w:after="240" w:before="240" w:line="360" w:lineRule="auto"/>
              <w:ind w:firstLine="0"/>
              <w:jc w:val="both"/>
              <w:rPr>
                <w:b w:val="1"/>
                <w:bCs w:val="1"/>
                <w:sz w:val="28"/>
                <w:szCs w:val="28"/>
                <w:u w:val="single"/>
              </w:rPr>
            </w:pPr>
            <w:r w:rsidDel="00000000" w:rsidR="00000000" w:rsidRPr="00000000">
              <w:rPr>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E">
            <w:pPr>
              <w:spacing w:after="240" w:before="240" w:line="360" w:lineRule="auto"/>
              <w:ind w:firstLine="0"/>
              <w:jc w:val="both"/>
              <w:rPr>
                <w:b w:val="1"/>
                <w:bCs w:val="1"/>
                <w:sz w:val="28"/>
                <w:szCs w:val="28"/>
                <w:u w:val="single"/>
              </w:rPr>
            </w:pPr>
            <w:r w:rsidDel="00000000" w:rsidR="00000000" w:rsidRPr="00000000">
              <w:rPr>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F">
            <w:pPr>
              <w:spacing w:after="240" w:before="240" w:line="360" w:lineRule="auto"/>
              <w:ind w:firstLine="0"/>
              <w:jc w:val="both"/>
              <w:rPr>
                <w:b w:val="1"/>
                <w:bCs w:val="1"/>
                <w:sz w:val="28"/>
                <w:szCs w:val="28"/>
                <w:u w:val="single"/>
              </w:rPr>
            </w:pPr>
            <w:r w:rsidDel="00000000" w:rsidR="00000000" w:rsidRPr="00000000">
              <w:rPr>
                <w:b w:val="1"/>
                <w:bCs w:val="1"/>
                <w:sz w:val="28"/>
                <w:szCs w:val="28"/>
                <w:u w:val="single"/>
                <w:rtl w:val="0"/>
              </w:rPr>
              <w:t xml:space="preserve"> </w:t>
            </w:r>
          </w:p>
        </w:tc>
      </w:tr>
    </w:tbl>
    <w:p w:rsidR="00000000" w:rsidDel="00000000" w:rsidP="00000000" w:rsidRDefault="00000000" w:rsidRPr="00000000" w14:paraId="00000030">
      <w:pPr>
        <w:spacing w:line="360" w:lineRule="auto"/>
        <w:ind w:left="0" w:hanging="2"/>
        <w:rPr>
          <w:b w:val="1"/>
          <w:bCs w:val="1"/>
          <w:sz w:val="28"/>
          <w:szCs w:val="28"/>
          <w:u w:val="single"/>
        </w:rPr>
      </w:pPr>
      <w:r w:rsidDel="00000000" w:rsidR="00000000" w:rsidRPr="00000000">
        <w:rPr>
          <w:rtl w:val="0"/>
        </w:rPr>
      </w:r>
    </w:p>
    <w:p w:rsidR="00000000" w:rsidDel="00000000" w:rsidP="00000000" w:rsidRDefault="00000000" w:rsidRPr="00000000" w14:paraId="00000031">
      <w:pPr>
        <w:spacing w:line="360" w:lineRule="auto"/>
        <w:ind w:left="0" w:hanging="2"/>
        <w:rPr>
          <w:b w:val="1"/>
          <w:bCs w:val="1"/>
          <w:sz w:val="28"/>
          <w:szCs w:val="28"/>
          <w:u w:val="single"/>
        </w:rPr>
      </w:pPr>
      <w:r w:rsidDel="00000000" w:rsidR="00000000" w:rsidRPr="00000000">
        <w:rPr>
          <w:rtl w:val="0"/>
        </w:rPr>
      </w:r>
    </w:p>
    <w:p w:rsidR="00000000" w:rsidDel="00000000" w:rsidP="00000000" w:rsidRDefault="00000000" w:rsidRPr="00000000" w14:paraId="00000032">
      <w:pPr>
        <w:spacing w:line="360" w:lineRule="auto"/>
        <w:ind w:left="0" w:hanging="2"/>
        <w:rPr>
          <w:u w:val="single"/>
        </w:rPr>
      </w:pPr>
      <w:r w:rsidDel="00000000" w:rsidR="00000000" w:rsidRPr="00000000">
        <w:rPr>
          <w:b w:val="1"/>
          <w:bCs w:val="1"/>
          <w:sz w:val="28"/>
          <w:szCs w:val="28"/>
          <w:u w:val="single"/>
          <w:rtl w:val="0"/>
        </w:rPr>
        <w:t xml:space="preserve">Ethos and Rationale </w:t>
      </w:r>
      <w:r w:rsidDel="00000000" w:rsidR="00000000" w:rsidRPr="00000000">
        <w:rPr>
          <w:rFonts w:ascii="Arial" w:cs="Arial" w:eastAsia="Arial" w:hAnsi="Arial"/>
          <w:i w:val="1"/>
          <w:iCs w:val="1"/>
        </w:rPr>
        <w:drawing>
          <wp:inline distB="0" distT="0" distL="114300" distR="114300">
            <wp:extent cx="5486400" cy="3224530"/>
            <wp:effectExtent b="0" l="0" r="0" t="0"/>
            <wp:docPr id="105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486400" cy="322453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line="360" w:lineRule="auto"/>
        <w:ind w:left="0" w:hanging="2"/>
        <w:jc w:val="both"/>
        <w:rPr>
          <w:sz w:val="24"/>
          <w:szCs w:val="24"/>
        </w:rPr>
      </w:pPr>
      <w:r w:rsidDel="00000000" w:rsidR="00000000" w:rsidRPr="00000000">
        <w:rPr>
          <w:sz w:val="24"/>
          <w:szCs w:val="24"/>
          <w:rtl w:val="0"/>
        </w:rPr>
        <w:t xml:space="preserve">Thinking of a child as behaving badly disposes you to think of a punishment. Thinking of a child as struggling to handle something difficult encourages you to help them through their distress. This behaviour policy details the ethos and pathways of support that are embedded into the culture and procedures at our school. </w:t>
      </w:r>
    </w:p>
    <w:p w:rsidR="00000000" w:rsidDel="00000000" w:rsidP="00000000" w:rsidRDefault="00000000" w:rsidRPr="00000000" w14:paraId="00000034">
      <w:pPr>
        <w:spacing w:line="360" w:lineRule="auto"/>
        <w:ind w:left="0" w:hanging="2"/>
        <w:jc w:val="both"/>
        <w:rPr>
          <w:sz w:val="24"/>
          <w:szCs w:val="24"/>
        </w:rPr>
      </w:pPr>
      <w:r w:rsidDel="00000000" w:rsidR="00000000" w:rsidRPr="00000000">
        <w:rPr>
          <w:sz w:val="24"/>
          <w:szCs w:val="24"/>
          <w:rtl w:val="0"/>
        </w:rPr>
        <w:t xml:space="preserve">At The Valiant School, we fully understand that behaviour is a form of communication of the emotions and we believe that in order for all children to succeed, some children may need different levels of extra support to be able to achieve self-regulation of their own emotions to consistently demonstrate positive behaviour, therefore we believe that sometimes children have to be treated differently to help them to be the same.</w:t>
      </w:r>
    </w:p>
    <w:p w:rsidR="00000000" w:rsidDel="00000000" w:rsidP="00000000" w:rsidRDefault="00000000" w:rsidRPr="00000000" w14:paraId="00000035">
      <w:pPr>
        <w:spacing w:line="360" w:lineRule="auto"/>
        <w:ind w:left="0" w:hanging="2"/>
        <w:jc w:val="both"/>
        <w:rPr>
          <w:sz w:val="24"/>
          <w:szCs w:val="24"/>
        </w:rPr>
      </w:pPr>
      <w:r w:rsidDel="00000000" w:rsidR="00000000" w:rsidRPr="00000000">
        <w:rPr>
          <w:sz w:val="24"/>
          <w:szCs w:val="24"/>
          <w:rtl w:val="0"/>
        </w:rPr>
        <w:t xml:space="preserve">The most important aspect for children to feel valued, safe and secure is the sense of connection with staff. Strong relationships with staff are vital. Staff must be consistent and fair with children (taking into account individual needs) and children need to understand that the staff member is in control at all times enabling children to feel safe.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360" w:lineRule="auto"/>
        <w:ind w:left="0" w:hanging="2"/>
        <w:jc w:val="both"/>
        <w:rPr>
          <w:color w:val="000000"/>
          <w:sz w:val="24"/>
          <w:szCs w:val="24"/>
        </w:rPr>
      </w:pPr>
      <w:r w:rsidDel="00000000" w:rsidR="00000000" w:rsidRPr="00000000">
        <w:rPr>
          <w:color w:val="000000"/>
          <w:sz w:val="24"/>
          <w:szCs w:val="24"/>
          <w:rtl w:val="0"/>
        </w:rPr>
        <w:t xml:space="preserve">Through restorative approaches between all children involved, they will learn how to put things right and improve. They will learn that the choices they make, lead to their own actions that have both positive and negative consequences. Staff and children need to understand how to overcome any conflicts they come across. (See section below on restorative approach)</w:t>
      </w:r>
    </w:p>
    <w:p w:rsidR="00000000" w:rsidDel="00000000" w:rsidP="00000000" w:rsidRDefault="00000000" w:rsidRPr="00000000" w14:paraId="00000037">
      <w:pPr>
        <w:ind w:left="1" w:hanging="3"/>
        <w:jc w:val="both"/>
        <w:rPr>
          <w:sz w:val="28"/>
          <w:szCs w:val="28"/>
          <w:u w:val="single"/>
        </w:rPr>
      </w:pPr>
      <w:r w:rsidDel="00000000" w:rsidR="00000000" w:rsidRPr="00000000">
        <w:rPr>
          <w:rtl w:val="0"/>
        </w:rPr>
      </w:r>
    </w:p>
    <w:p w:rsidR="00000000" w:rsidDel="00000000" w:rsidP="00000000" w:rsidRDefault="00000000" w:rsidRPr="00000000" w14:paraId="00000038">
      <w:pPr>
        <w:ind w:left="1" w:hanging="3"/>
        <w:jc w:val="both"/>
        <w:rPr>
          <w:sz w:val="28"/>
          <w:szCs w:val="28"/>
          <w:u w:val="single"/>
        </w:rPr>
      </w:pPr>
      <w:r w:rsidDel="00000000" w:rsidR="00000000" w:rsidRPr="00000000">
        <w:rPr>
          <w:rtl w:val="0"/>
        </w:rPr>
      </w:r>
    </w:p>
    <w:p w:rsidR="00000000" w:rsidDel="00000000" w:rsidP="00000000" w:rsidRDefault="00000000" w:rsidRPr="00000000" w14:paraId="00000039">
      <w:pPr>
        <w:ind w:left="1" w:hanging="3"/>
        <w:jc w:val="both"/>
        <w:rPr>
          <w:sz w:val="28"/>
          <w:szCs w:val="28"/>
          <w:u w:val="single"/>
        </w:rPr>
      </w:pPr>
      <w:r w:rsidDel="00000000" w:rsidR="00000000" w:rsidRPr="00000000">
        <w:rPr>
          <w:b w:val="1"/>
          <w:bCs w:val="1"/>
          <w:sz w:val="28"/>
          <w:szCs w:val="28"/>
          <w:u w:val="single"/>
          <w:rtl w:val="0"/>
        </w:rPr>
        <w:t xml:space="preserve">Aims</w:t>
      </w:r>
      <w:r w:rsidDel="00000000" w:rsidR="00000000" w:rsidRPr="00000000">
        <w:rPr>
          <w:rtl w:val="0"/>
        </w:rPr>
      </w:r>
    </w:p>
    <w:p w:rsidR="00000000" w:rsidDel="00000000" w:rsidP="00000000" w:rsidRDefault="00000000" w:rsidRPr="00000000" w14:paraId="0000003A">
      <w:pPr>
        <w:numPr>
          <w:ilvl w:val="0"/>
          <w:numId w:val="5"/>
        </w:numPr>
        <w:pBdr>
          <w:top w:space="0" w:sz="0" w:val="nil"/>
          <w:left w:space="0" w:sz="0" w:val="nil"/>
          <w:bottom w:space="0" w:sz="0" w:val="nil"/>
          <w:right w:space="0" w:sz="0" w:val="nil"/>
          <w:between w:space="0" w:sz="0" w:val="nil"/>
        </w:pBdr>
        <w:spacing w:after="0" w:lineRule="auto"/>
        <w:ind w:left="0" w:hanging="2"/>
        <w:jc w:val="both"/>
        <w:rPr>
          <w:color w:val="000000"/>
          <w:sz w:val="24"/>
          <w:szCs w:val="24"/>
        </w:rPr>
      </w:pPr>
      <w:r w:rsidDel="00000000" w:rsidR="00000000" w:rsidRPr="00000000">
        <w:rPr>
          <w:i w:val="1"/>
          <w:iCs w:val="1"/>
          <w:color w:val="000000"/>
          <w:sz w:val="24"/>
          <w:szCs w:val="24"/>
          <w:rtl w:val="0"/>
        </w:rPr>
        <w:t xml:space="preserve">To create a fully inclusive positive attitude to behaviour within the school and community.</w:t>
      </w:r>
      <w:r w:rsidDel="00000000" w:rsidR="00000000" w:rsidRPr="00000000">
        <w:rPr>
          <w:rtl w:val="0"/>
        </w:rPr>
      </w:r>
    </w:p>
    <w:p w:rsidR="00000000" w:rsidDel="00000000" w:rsidP="00000000" w:rsidRDefault="00000000" w:rsidRPr="00000000" w14:paraId="0000003B">
      <w:pPr>
        <w:numPr>
          <w:ilvl w:val="0"/>
          <w:numId w:val="5"/>
        </w:numPr>
        <w:pBdr>
          <w:top w:space="0" w:sz="0" w:val="nil"/>
          <w:left w:space="0" w:sz="0" w:val="nil"/>
          <w:bottom w:space="0" w:sz="0" w:val="nil"/>
          <w:right w:space="0" w:sz="0" w:val="nil"/>
          <w:between w:space="0" w:sz="0" w:val="nil"/>
        </w:pBdr>
        <w:spacing w:after="0" w:lineRule="auto"/>
        <w:ind w:left="0" w:hanging="2"/>
        <w:jc w:val="both"/>
        <w:rPr>
          <w:color w:val="000000"/>
          <w:sz w:val="24"/>
          <w:szCs w:val="24"/>
        </w:rPr>
      </w:pPr>
      <w:r w:rsidDel="00000000" w:rsidR="00000000" w:rsidRPr="00000000">
        <w:rPr>
          <w:i w:val="1"/>
          <w:iCs w:val="1"/>
          <w:color w:val="000000"/>
          <w:sz w:val="24"/>
          <w:szCs w:val="24"/>
          <w:rtl w:val="0"/>
        </w:rPr>
        <w:t xml:space="preserve">To have high expectations of all children and prepare them to be great citizens now and in the future.</w:t>
      </w:r>
      <w:r w:rsidDel="00000000" w:rsidR="00000000" w:rsidRPr="00000000">
        <w:rPr>
          <w:rtl w:val="0"/>
        </w:rPr>
      </w:r>
    </w:p>
    <w:p w:rsidR="00000000" w:rsidDel="00000000" w:rsidP="00000000" w:rsidRDefault="00000000" w:rsidRPr="00000000" w14:paraId="0000003C">
      <w:pPr>
        <w:numPr>
          <w:ilvl w:val="0"/>
          <w:numId w:val="5"/>
        </w:numPr>
        <w:pBdr>
          <w:top w:space="0" w:sz="0" w:val="nil"/>
          <w:left w:space="0" w:sz="0" w:val="nil"/>
          <w:bottom w:space="0" w:sz="0" w:val="nil"/>
          <w:right w:space="0" w:sz="0" w:val="nil"/>
          <w:between w:space="0" w:sz="0" w:val="nil"/>
        </w:pBdr>
        <w:spacing w:after="0" w:lineRule="auto"/>
        <w:ind w:left="0" w:hanging="2"/>
        <w:jc w:val="both"/>
        <w:rPr>
          <w:color w:val="000000"/>
          <w:sz w:val="24"/>
          <w:szCs w:val="24"/>
        </w:rPr>
      </w:pPr>
      <w:r w:rsidDel="00000000" w:rsidR="00000000" w:rsidRPr="00000000">
        <w:rPr>
          <w:i w:val="1"/>
          <w:iCs w:val="1"/>
          <w:color w:val="000000"/>
          <w:sz w:val="24"/>
          <w:szCs w:val="24"/>
          <w:rtl w:val="0"/>
        </w:rPr>
        <w:t xml:space="preserve">To ensure the children are successful to take responsibility for the choices they make in their behaviour and accept there are both positive and negative consequences of every action they take. </w:t>
      </w:r>
      <w:r w:rsidDel="00000000" w:rsidR="00000000" w:rsidRPr="00000000">
        <w:rPr>
          <w:rtl w:val="0"/>
        </w:rPr>
      </w:r>
    </w:p>
    <w:p w:rsidR="00000000" w:rsidDel="00000000" w:rsidP="00000000" w:rsidRDefault="00000000" w:rsidRPr="00000000" w14:paraId="0000003D">
      <w:pPr>
        <w:numPr>
          <w:ilvl w:val="0"/>
          <w:numId w:val="5"/>
        </w:numPr>
        <w:pBdr>
          <w:top w:space="0" w:sz="0" w:val="nil"/>
          <w:left w:space="0" w:sz="0" w:val="nil"/>
          <w:bottom w:space="0" w:sz="0" w:val="nil"/>
          <w:right w:space="0" w:sz="0" w:val="nil"/>
          <w:between w:space="0" w:sz="0" w:val="nil"/>
        </w:pBdr>
        <w:spacing w:after="0" w:lineRule="auto"/>
        <w:ind w:left="0" w:hanging="2"/>
        <w:jc w:val="both"/>
        <w:rPr>
          <w:color w:val="000000"/>
          <w:sz w:val="24"/>
          <w:szCs w:val="24"/>
        </w:rPr>
      </w:pPr>
      <w:r w:rsidDel="00000000" w:rsidR="00000000" w:rsidRPr="00000000">
        <w:rPr>
          <w:i w:val="1"/>
          <w:iCs w:val="1"/>
          <w:color w:val="000000"/>
          <w:sz w:val="24"/>
          <w:szCs w:val="24"/>
          <w:rtl w:val="0"/>
        </w:rPr>
        <w:t xml:space="preserve">To ensure the children learn how to ‘restore’ the impact of their actions and how to make more positive choices in the future.</w:t>
      </w:r>
      <w:r w:rsidDel="00000000" w:rsidR="00000000" w:rsidRPr="00000000">
        <w:rPr>
          <w:rtl w:val="0"/>
        </w:rPr>
      </w:r>
    </w:p>
    <w:p w:rsidR="00000000" w:rsidDel="00000000" w:rsidP="00000000" w:rsidRDefault="00000000" w:rsidRPr="00000000" w14:paraId="0000003E">
      <w:pPr>
        <w:numPr>
          <w:ilvl w:val="0"/>
          <w:numId w:val="5"/>
        </w:numPr>
        <w:pBdr>
          <w:top w:space="0" w:sz="0" w:val="nil"/>
          <w:left w:space="0" w:sz="0" w:val="nil"/>
          <w:bottom w:space="0" w:sz="0" w:val="nil"/>
          <w:right w:space="0" w:sz="0" w:val="nil"/>
          <w:between w:space="0" w:sz="0" w:val="nil"/>
        </w:pBdr>
        <w:ind w:left="0" w:hanging="2"/>
        <w:jc w:val="both"/>
        <w:rPr>
          <w:color w:val="000000"/>
          <w:sz w:val="24"/>
          <w:szCs w:val="24"/>
        </w:rPr>
      </w:pPr>
      <w:r w:rsidDel="00000000" w:rsidR="00000000" w:rsidRPr="00000000">
        <w:rPr>
          <w:i w:val="1"/>
          <w:iCs w:val="1"/>
          <w:color w:val="000000"/>
          <w:sz w:val="24"/>
          <w:szCs w:val="24"/>
          <w:rtl w:val="0"/>
        </w:rPr>
        <w:t xml:space="preserve">To create a positive learning environment where children are encouraged to take risks, have the resilience to carry on when something goes wrong and to apply their understanding of emotions to solve problems.</w:t>
      </w:r>
      <w:r w:rsidDel="00000000" w:rsidR="00000000" w:rsidRPr="00000000">
        <w:rPr>
          <w:rtl w:val="0"/>
        </w:rPr>
      </w:r>
    </w:p>
    <w:p w:rsidR="00000000" w:rsidDel="00000000" w:rsidP="00000000" w:rsidRDefault="00000000" w:rsidRPr="00000000" w14:paraId="0000003F">
      <w:pPr>
        <w:ind w:left="1" w:hanging="3"/>
        <w:rPr>
          <w:sz w:val="28"/>
          <w:szCs w:val="28"/>
          <w:u w:val="single"/>
        </w:rPr>
      </w:pPr>
      <w:r w:rsidDel="00000000" w:rsidR="00000000" w:rsidRPr="00000000">
        <w:rPr>
          <w:b w:val="1"/>
          <w:bCs w:val="1"/>
          <w:sz w:val="28"/>
          <w:szCs w:val="28"/>
          <w:u w:val="single"/>
          <w:rtl w:val="0"/>
        </w:rPr>
        <w:t xml:space="preserve">The Valiant School’s Code (the rules)</w:t>
      </w:r>
      <w:r w:rsidDel="00000000" w:rsidR="00000000" w:rsidRPr="00000000">
        <w:rPr>
          <w:rtl w:val="0"/>
        </w:rPr>
      </w:r>
    </w:p>
    <w:p w:rsidR="00000000" w:rsidDel="00000000" w:rsidP="00000000" w:rsidRDefault="00000000" w:rsidRPr="00000000" w14:paraId="00000040">
      <w:pPr>
        <w:ind w:left="0" w:hanging="2"/>
        <w:rPr>
          <w:sz w:val="24"/>
          <w:szCs w:val="24"/>
        </w:rPr>
      </w:pPr>
      <w:r w:rsidDel="00000000" w:rsidR="00000000" w:rsidRPr="00000000">
        <w:rPr>
          <w:sz w:val="24"/>
          <w:szCs w:val="24"/>
          <w:rtl w:val="0"/>
        </w:rPr>
        <w:t xml:space="preserve">At our school we follow the moral code of the 5Bs:</w:t>
      </w:r>
    </w:p>
    <w:p w:rsidR="00000000" w:rsidDel="00000000" w:rsidP="00000000" w:rsidRDefault="00000000" w:rsidRPr="00000000" w14:paraId="00000041">
      <w:pPr>
        <w:ind w:left="0" w:hanging="2"/>
        <w:rPr>
          <w:sz w:val="23"/>
          <w:szCs w:val="23"/>
        </w:rPr>
      </w:pPr>
      <w:r w:rsidDel="00000000" w:rsidR="00000000" w:rsidRPr="00000000">
        <w:rPr>
          <w:b w:val="1"/>
          <w:bCs w:val="1"/>
          <w:sz w:val="23"/>
          <w:szCs w:val="23"/>
          <w:rtl w:val="0"/>
        </w:rPr>
        <w:t xml:space="preserve">     BE </w:t>
      </w:r>
      <w:r w:rsidDel="00000000" w:rsidR="00000000" w:rsidRPr="00000000">
        <w:rPr>
          <w:b w:val="1"/>
          <w:bCs w:val="1"/>
          <w:sz w:val="44"/>
          <w:szCs w:val="44"/>
          <w:rtl w:val="0"/>
        </w:rPr>
        <w:t xml:space="preserve">Me</w:t>
      </w:r>
      <w:r w:rsidDel="00000000" w:rsidR="00000000" w:rsidRPr="00000000">
        <w:rPr>
          <w:b w:val="1"/>
          <w:bCs w:val="1"/>
          <w:sz w:val="23"/>
          <w:szCs w:val="23"/>
          <w:rtl w:val="0"/>
        </w:rPr>
        <w:t xml:space="preserve">    Be </w:t>
      </w:r>
      <w:r w:rsidDel="00000000" w:rsidR="00000000" w:rsidRPr="00000000">
        <w:rPr>
          <w:b w:val="1"/>
          <w:bCs w:val="1"/>
          <w:sz w:val="48"/>
          <w:szCs w:val="48"/>
          <w:rtl w:val="0"/>
        </w:rPr>
        <w:t xml:space="preserve">HEALTHY</w:t>
      </w:r>
      <w:r w:rsidDel="00000000" w:rsidR="00000000" w:rsidRPr="00000000">
        <w:rPr>
          <w:b w:val="1"/>
          <w:bCs w:val="1"/>
          <w:sz w:val="23"/>
          <w:szCs w:val="23"/>
          <w:rtl w:val="0"/>
        </w:rPr>
        <w:t xml:space="preserve">  BE </w:t>
      </w:r>
      <w:r w:rsidDel="00000000" w:rsidR="00000000" w:rsidRPr="00000000">
        <w:rPr>
          <w:b w:val="1"/>
          <w:bCs w:val="1"/>
          <w:sz w:val="44"/>
          <w:szCs w:val="44"/>
          <w:rtl w:val="0"/>
        </w:rPr>
        <w:t xml:space="preserve">CURIOUS</w:t>
      </w:r>
      <w:r w:rsidDel="00000000" w:rsidR="00000000" w:rsidRPr="00000000">
        <w:rPr>
          <w:b w:val="1"/>
          <w:bCs w:val="1"/>
          <w:sz w:val="23"/>
          <w:szCs w:val="23"/>
          <w:rtl w:val="0"/>
        </w:rPr>
        <w:t xml:space="preserve"> BE</w:t>
      </w:r>
      <w:r w:rsidDel="00000000" w:rsidR="00000000" w:rsidRPr="00000000">
        <w:rPr>
          <w:b w:val="1"/>
          <w:bCs w:val="1"/>
          <w:sz w:val="44"/>
          <w:szCs w:val="44"/>
          <w:rtl w:val="0"/>
        </w:rPr>
        <w:t xml:space="preserve"> KIND </w:t>
      </w:r>
      <w:r w:rsidDel="00000000" w:rsidR="00000000" w:rsidRPr="00000000">
        <w:rPr>
          <w:b w:val="1"/>
          <w:bCs w:val="1"/>
          <w:sz w:val="23"/>
          <w:szCs w:val="23"/>
          <w:rtl w:val="0"/>
        </w:rPr>
        <w:t xml:space="preserve">BE </w:t>
      </w:r>
      <w:r w:rsidDel="00000000" w:rsidR="00000000" w:rsidRPr="00000000">
        <w:rPr>
          <w:b w:val="1"/>
          <w:bCs w:val="1"/>
          <w:sz w:val="44"/>
          <w:szCs w:val="44"/>
          <w:rtl w:val="0"/>
        </w:rPr>
        <w:t xml:space="preserve">BRAVE</w:t>
      </w:r>
      <w:r w:rsidDel="00000000" w:rsidR="00000000" w:rsidRPr="00000000">
        <w:rPr>
          <w:sz w:val="23"/>
          <w:szCs w:val="23"/>
          <w:rtl w:val="0"/>
        </w:rPr>
        <w:t xml:space="preserve">         </w:t>
      </w:r>
      <w:r w:rsidDel="00000000" w:rsidR="00000000" w:rsidRPr="00000000">
        <w:rPr>
          <w:b w:val="1"/>
          <w:bCs w:val="1"/>
          <w:sz w:val="44"/>
          <w:szCs w:val="44"/>
          <w:rtl w:val="0"/>
        </w:rPr>
        <w:t xml:space="preserve"> </w:t>
      </w:r>
      <w:r w:rsidDel="00000000" w:rsidR="00000000" w:rsidRPr="00000000">
        <w:rPr>
          <w:sz w:val="23"/>
          <w:szCs w:val="23"/>
          <w:rtl w:val="0"/>
        </w:rPr>
        <w:t xml:space="preserve">    </w:t>
      </w:r>
      <w:r w:rsidDel="00000000" w:rsidR="00000000" w:rsidRPr="00000000">
        <w:rPr>
          <w:b w:val="1"/>
          <w:bCs w:val="1"/>
          <w:sz w:val="23"/>
          <w:szCs w:val="23"/>
          <w:rtl w:val="0"/>
        </w:rPr>
        <w:t xml:space="preserve">      </w:t>
      </w:r>
      <w:r w:rsidDel="00000000" w:rsidR="00000000" w:rsidRPr="00000000">
        <w:rPr>
          <w:rtl w:val="0"/>
        </w:rPr>
      </w:r>
    </w:p>
    <w:p w:rsidR="00000000" w:rsidDel="00000000" w:rsidP="00000000" w:rsidRDefault="00000000" w:rsidRPr="00000000" w14:paraId="00000042">
      <w:pPr>
        <w:ind w:left="0" w:hanging="2"/>
        <w:rPr>
          <w:sz w:val="23"/>
          <w:szCs w:val="23"/>
        </w:rPr>
      </w:pPr>
      <w:r w:rsidDel="00000000" w:rsidR="00000000" w:rsidRPr="00000000">
        <w:rPr>
          <w:sz w:val="23"/>
          <w:szCs w:val="23"/>
          <w:rtl w:val="0"/>
        </w:rPr>
        <w:t xml:space="preserve">At the start of each placement, each term and regularly throughout classroom time and during PHSE lessons (Physical health social education), the children and adults will discuss what the code means in terms of choices, actions of behaviour and both the positive and negative consequences of the actions in each area of the code. </w:t>
      </w:r>
    </w:p>
    <w:p w:rsidR="00000000" w:rsidDel="00000000" w:rsidP="00000000" w:rsidRDefault="00000000" w:rsidRPr="00000000" w14:paraId="00000043">
      <w:pPr>
        <w:ind w:left="0" w:hanging="2"/>
        <w:rPr>
          <w:sz w:val="23"/>
          <w:szCs w:val="23"/>
        </w:rPr>
      </w:pPr>
      <w:r w:rsidDel="00000000" w:rsidR="00000000" w:rsidRPr="00000000">
        <w:rPr>
          <w:sz w:val="23"/>
          <w:szCs w:val="23"/>
          <w:rtl w:val="0"/>
        </w:rPr>
        <w:t xml:space="preserve">Examples of some of the discussions around what some of the Bs mean in terms of rules, rights and responsibilities: </w:t>
      </w:r>
    </w:p>
    <w:p w:rsidR="00000000" w:rsidDel="00000000" w:rsidP="00000000" w:rsidRDefault="00000000" w:rsidRPr="00000000" w14:paraId="00000044">
      <w:pPr>
        <w:numPr>
          <w:ilvl w:val="0"/>
          <w:numId w:val="13"/>
        </w:numPr>
        <w:ind w:left="1" w:hanging="3"/>
        <w:rPr>
          <w:sz w:val="23"/>
          <w:szCs w:val="23"/>
        </w:rPr>
      </w:pPr>
      <w:r w:rsidDel="00000000" w:rsidR="00000000" w:rsidRPr="00000000">
        <w:rPr>
          <w:sz w:val="28"/>
          <w:szCs w:val="28"/>
          <w:rtl w:val="0"/>
        </w:rPr>
        <w:t xml:space="preserve">Be Brave : </w:t>
      </w:r>
      <w:r w:rsidDel="00000000" w:rsidR="00000000" w:rsidRPr="00000000">
        <w:rPr>
          <w:sz w:val="23"/>
          <w:szCs w:val="23"/>
          <w:rtl w:val="0"/>
        </w:rPr>
        <w:t xml:space="preserve">We are ready to work hard</w:t>
      </w:r>
      <w:r w:rsidDel="00000000" w:rsidR="00000000" w:rsidRPr="00000000">
        <w:rPr>
          <w:b w:val="1"/>
          <w:bCs w:val="1"/>
          <w:sz w:val="23"/>
          <w:szCs w:val="23"/>
          <w:rtl w:val="0"/>
        </w:rPr>
        <w:t xml:space="preserve">; </w:t>
      </w:r>
      <w:r w:rsidDel="00000000" w:rsidR="00000000" w:rsidRPr="00000000">
        <w:rPr>
          <w:sz w:val="23"/>
          <w:szCs w:val="23"/>
          <w:rtl w:val="0"/>
        </w:rPr>
        <w:t xml:space="preserve">we put effort into our work; we work collaboratively with others; we are organised; we remember kit and equipment; we support one another to be ready to learn; ready to persevere and keep trying when things are not easy; we are ready to accept that sometimes we learn from our mistakes; we are ready for discussions for our turn to speak and ready to listen when others are speaking</w:t>
      </w:r>
    </w:p>
    <w:p w:rsidR="00000000" w:rsidDel="00000000" w:rsidP="00000000" w:rsidRDefault="00000000" w:rsidRPr="00000000" w14:paraId="00000045">
      <w:pPr>
        <w:numPr>
          <w:ilvl w:val="0"/>
          <w:numId w:val="13"/>
        </w:numPr>
        <w:ind w:left="1" w:hanging="3"/>
        <w:rPr>
          <w:sz w:val="23"/>
          <w:szCs w:val="23"/>
        </w:rPr>
      </w:pPr>
      <w:r w:rsidDel="00000000" w:rsidR="00000000" w:rsidRPr="00000000">
        <w:rPr>
          <w:sz w:val="28"/>
          <w:szCs w:val="28"/>
          <w:rtl w:val="0"/>
        </w:rPr>
        <w:t xml:space="preserve">Be Kind:</w:t>
      </w:r>
      <w:r w:rsidDel="00000000" w:rsidR="00000000" w:rsidRPr="00000000">
        <w:rPr>
          <w:sz w:val="23"/>
          <w:szCs w:val="23"/>
          <w:rtl w:val="0"/>
        </w:rPr>
        <w:t xml:space="preserve"> we show kindness to others and to ourselves with kind words and actions; we are respectful of each other’s differences in every way from physical appearances to personal beliefs and opinions; We use good manners all of the time with everyone we meet; To show interest and ask others for their opinion and ideas; We share happily; We are willing to talk any problems through and will try and fix them; We look after our school, our community, our family and the wider world.</w:t>
      </w:r>
    </w:p>
    <w:p w:rsidR="00000000" w:rsidDel="00000000" w:rsidP="00000000" w:rsidRDefault="00000000" w:rsidRPr="00000000" w14:paraId="00000046">
      <w:pPr>
        <w:numPr>
          <w:ilvl w:val="0"/>
          <w:numId w:val="13"/>
        </w:numPr>
        <w:ind w:left="1" w:hanging="3"/>
        <w:rPr>
          <w:sz w:val="23"/>
          <w:szCs w:val="23"/>
          <w:u w:val="single"/>
        </w:rPr>
      </w:pPr>
      <w:r w:rsidDel="00000000" w:rsidR="00000000" w:rsidRPr="00000000">
        <w:rPr>
          <w:sz w:val="28"/>
          <w:szCs w:val="28"/>
          <w:rtl w:val="0"/>
        </w:rPr>
        <w:t xml:space="preserve">Be Healthy </w:t>
      </w:r>
      <w:r w:rsidDel="00000000" w:rsidR="00000000" w:rsidRPr="00000000">
        <w:rPr>
          <w:sz w:val="23"/>
          <w:szCs w:val="23"/>
          <w:rtl w:val="0"/>
        </w:rPr>
        <w:t xml:space="preserve">: we always keep ourselves and others as safe as possible around the school and in the community; we move safely; we treat our own body with safety to stay healthy; we avoid unnecessary high risks that may cause harm to ourselves or others and think about the negative consequences of acting in an unsafe manner. </w:t>
      </w:r>
      <w:r w:rsidDel="00000000" w:rsidR="00000000" w:rsidRPr="00000000">
        <w:rPr>
          <w:rtl w:val="0"/>
        </w:rPr>
      </w:r>
    </w:p>
    <w:p w:rsidR="00000000" w:rsidDel="00000000" w:rsidP="00000000" w:rsidRDefault="00000000" w:rsidRPr="00000000" w14:paraId="00000047">
      <w:pPr>
        <w:ind w:left="0" w:hanging="2"/>
        <w:rPr>
          <w:sz w:val="23"/>
          <w:szCs w:val="23"/>
          <w:u w:val="single"/>
        </w:rPr>
      </w:pPr>
      <w:r w:rsidDel="00000000" w:rsidR="00000000" w:rsidRPr="00000000">
        <w:rPr>
          <w:rtl w:val="0"/>
        </w:rPr>
      </w:r>
    </w:p>
    <w:p w:rsidR="00000000" w:rsidDel="00000000" w:rsidP="00000000" w:rsidRDefault="00000000" w:rsidRPr="00000000" w14:paraId="00000048">
      <w:pPr>
        <w:ind w:left="0" w:hanging="2"/>
        <w:rPr>
          <w:sz w:val="23"/>
          <w:szCs w:val="23"/>
          <w:u w:val="single"/>
        </w:rPr>
      </w:pPr>
      <w:r w:rsidDel="00000000" w:rsidR="00000000" w:rsidRPr="00000000">
        <w:rPr>
          <w:rtl w:val="0"/>
        </w:rPr>
      </w:r>
    </w:p>
    <w:p w:rsidR="00000000" w:rsidDel="00000000" w:rsidP="00000000" w:rsidRDefault="00000000" w:rsidRPr="00000000" w14:paraId="00000049">
      <w:pPr>
        <w:ind w:left="0" w:hanging="2"/>
        <w:rPr>
          <w:sz w:val="23"/>
          <w:szCs w:val="23"/>
          <w:u w:val="single"/>
        </w:rPr>
      </w:pPr>
      <w:r w:rsidDel="00000000" w:rsidR="00000000" w:rsidRPr="00000000">
        <w:rPr>
          <w:b w:val="1"/>
          <w:bCs w:val="1"/>
          <w:sz w:val="23"/>
          <w:szCs w:val="23"/>
          <w:u w:val="single"/>
          <w:rtl w:val="0"/>
        </w:rPr>
        <w:t xml:space="preserve">Routines</w:t>
      </w:r>
      <w:r w:rsidDel="00000000" w:rsidR="00000000" w:rsidRPr="00000000">
        <w:rPr>
          <w:rtl w:val="0"/>
        </w:rPr>
      </w:r>
    </w:p>
    <w:p w:rsidR="00000000" w:rsidDel="00000000" w:rsidP="00000000" w:rsidRDefault="00000000" w:rsidRPr="00000000" w14:paraId="0000004A">
      <w:pPr>
        <w:ind w:left="0" w:hanging="2"/>
        <w:jc w:val="both"/>
        <w:rPr>
          <w:sz w:val="23"/>
          <w:szCs w:val="23"/>
        </w:rPr>
      </w:pPr>
      <w:r w:rsidDel="00000000" w:rsidR="00000000" w:rsidRPr="00000000">
        <w:rPr>
          <w:sz w:val="23"/>
          <w:szCs w:val="23"/>
          <w:rtl w:val="0"/>
        </w:rPr>
        <w:t xml:space="preserve">Staff ensure that there are consistent routines in place in their learning areas and for when their children are around the school as this instils further safety and security for children to know how to meet the high expectations of working together in a busy school environment. Staff use and display a visual timetable to support this. Some children may use smaller daily timetables if and when this helps them to have successful routines. </w:t>
      </w:r>
    </w:p>
    <w:p w:rsidR="00000000" w:rsidDel="00000000" w:rsidP="00000000" w:rsidRDefault="00000000" w:rsidRPr="00000000" w14:paraId="0000004B">
      <w:pPr>
        <w:ind w:left="0" w:hanging="2"/>
        <w:jc w:val="both"/>
        <w:rPr>
          <w:sz w:val="23"/>
          <w:szCs w:val="23"/>
        </w:rPr>
      </w:pPr>
      <w:r w:rsidDel="00000000" w:rsidR="00000000" w:rsidRPr="00000000">
        <w:rPr>
          <w:sz w:val="23"/>
          <w:szCs w:val="23"/>
          <w:rtl w:val="0"/>
        </w:rPr>
        <w:t xml:space="preserve">These expectations are reinforced through interactions with the children. It is </w:t>
      </w:r>
      <w:r w:rsidDel="00000000" w:rsidR="00000000" w:rsidRPr="00000000">
        <w:rPr>
          <w:b w:val="1"/>
          <w:bCs w:val="1"/>
          <w:sz w:val="23"/>
          <w:szCs w:val="23"/>
          <w:rtl w:val="0"/>
        </w:rPr>
        <w:t xml:space="preserve">everybody’s</w:t>
      </w:r>
      <w:r w:rsidDel="00000000" w:rsidR="00000000" w:rsidRPr="00000000">
        <w:rPr>
          <w:sz w:val="23"/>
          <w:szCs w:val="23"/>
          <w:rtl w:val="0"/>
        </w:rPr>
        <w:t xml:space="preserve"> responsibility to support children where these expectations are not met, but more importantly to comment positively when they are.</w:t>
      </w:r>
    </w:p>
    <w:p w:rsidR="00000000" w:rsidDel="00000000" w:rsidP="00000000" w:rsidRDefault="00000000" w:rsidRPr="00000000" w14:paraId="0000004C">
      <w:pPr>
        <w:ind w:left="0" w:hanging="2"/>
        <w:rPr>
          <w:sz w:val="23"/>
          <w:szCs w:val="23"/>
        </w:rPr>
      </w:pPr>
      <w:r w:rsidDel="00000000" w:rsidR="00000000" w:rsidRPr="00000000">
        <w:rPr>
          <w:sz w:val="23"/>
          <w:szCs w:val="23"/>
          <w:rtl w:val="0"/>
        </w:rPr>
        <w:t xml:space="preserve">Good routines are in place for:</w:t>
      </w:r>
    </w:p>
    <w:p w:rsidR="00000000" w:rsidDel="00000000" w:rsidP="00000000" w:rsidRDefault="00000000" w:rsidRPr="00000000" w14:paraId="0000004D">
      <w:pPr>
        <w:numPr>
          <w:ilvl w:val="0"/>
          <w:numId w:val="1"/>
        </w:numPr>
        <w:ind w:left="0" w:hanging="2"/>
        <w:rPr>
          <w:sz w:val="23"/>
          <w:szCs w:val="23"/>
        </w:rPr>
      </w:pPr>
      <w:r w:rsidDel="00000000" w:rsidR="00000000" w:rsidRPr="00000000">
        <w:rPr>
          <w:sz w:val="23"/>
          <w:szCs w:val="23"/>
          <w:rtl w:val="0"/>
        </w:rPr>
        <w:t xml:space="preserve">Start and end of the day</w:t>
      </w:r>
    </w:p>
    <w:p w:rsidR="00000000" w:rsidDel="00000000" w:rsidP="00000000" w:rsidRDefault="00000000" w:rsidRPr="00000000" w14:paraId="0000004E">
      <w:pPr>
        <w:numPr>
          <w:ilvl w:val="0"/>
          <w:numId w:val="1"/>
        </w:numPr>
        <w:ind w:left="0" w:hanging="2"/>
        <w:rPr>
          <w:sz w:val="23"/>
          <w:szCs w:val="23"/>
        </w:rPr>
      </w:pPr>
      <w:r w:rsidDel="00000000" w:rsidR="00000000" w:rsidRPr="00000000">
        <w:rPr>
          <w:sz w:val="23"/>
          <w:szCs w:val="23"/>
          <w:rtl w:val="0"/>
        </w:rPr>
        <w:t xml:space="preserve">Transition times</w:t>
      </w:r>
    </w:p>
    <w:p w:rsidR="00000000" w:rsidDel="00000000" w:rsidP="00000000" w:rsidRDefault="00000000" w:rsidRPr="00000000" w14:paraId="0000004F">
      <w:pPr>
        <w:numPr>
          <w:ilvl w:val="0"/>
          <w:numId w:val="1"/>
        </w:numPr>
        <w:ind w:left="0" w:hanging="2"/>
        <w:rPr>
          <w:sz w:val="23"/>
          <w:szCs w:val="23"/>
        </w:rPr>
      </w:pPr>
      <w:r w:rsidDel="00000000" w:rsidR="00000000" w:rsidRPr="00000000">
        <w:rPr>
          <w:sz w:val="23"/>
          <w:szCs w:val="23"/>
          <w:rtl w:val="0"/>
        </w:rPr>
        <w:t xml:space="preserve">Moving around the school</w:t>
      </w:r>
    </w:p>
    <w:p w:rsidR="00000000" w:rsidDel="00000000" w:rsidP="00000000" w:rsidRDefault="00000000" w:rsidRPr="00000000" w14:paraId="00000050">
      <w:pPr>
        <w:numPr>
          <w:ilvl w:val="0"/>
          <w:numId w:val="1"/>
        </w:numPr>
        <w:ind w:left="0" w:hanging="2"/>
        <w:rPr>
          <w:sz w:val="23"/>
          <w:szCs w:val="23"/>
        </w:rPr>
      </w:pPr>
      <w:r w:rsidDel="00000000" w:rsidR="00000000" w:rsidRPr="00000000">
        <w:rPr>
          <w:sz w:val="23"/>
          <w:szCs w:val="23"/>
          <w:rtl w:val="0"/>
        </w:rPr>
        <w:t xml:space="preserve">Break and lunchtimes</w:t>
      </w:r>
    </w:p>
    <w:p w:rsidR="00000000" w:rsidDel="00000000" w:rsidP="00000000" w:rsidRDefault="00000000" w:rsidRPr="00000000" w14:paraId="00000051">
      <w:pPr>
        <w:ind w:left="0" w:hanging="2"/>
        <w:rPr>
          <w:sz w:val="24"/>
          <w:szCs w:val="24"/>
          <w:u w:val="single"/>
        </w:rPr>
      </w:pPr>
      <w:r w:rsidDel="00000000" w:rsidR="00000000" w:rsidRPr="00000000">
        <w:rPr>
          <w:b w:val="1"/>
          <w:bCs w:val="1"/>
          <w:sz w:val="24"/>
          <w:szCs w:val="24"/>
          <w:u w:val="single"/>
          <w:rtl w:val="0"/>
        </w:rPr>
        <w:t xml:space="preserve">Rewards</w:t>
      </w:r>
      <w:r w:rsidDel="00000000" w:rsidR="00000000" w:rsidRPr="00000000">
        <w:rPr>
          <w:rtl w:val="0"/>
        </w:rPr>
      </w:r>
    </w:p>
    <w:p w:rsidR="00000000" w:rsidDel="00000000" w:rsidP="00000000" w:rsidRDefault="00000000" w:rsidRPr="00000000" w14:paraId="00000052">
      <w:pPr>
        <w:ind w:left="0" w:hanging="2"/>
        <w:rPr>
          <w:sz w:val="24"/>
          <w:szCs w:val="24"/>
        </w:rPr>
      </w:pPr>
      <w:r w:rsidDel="00000000" w:rsidR="00000000" w:rsidRPr="00000000">
        <w:rPr>
          <w:sz w:val="24"/>
          <w:szCs w:val="24"/>
          <w:rtl w:val="0"/>
        </w:rPr>
        <w:t xml:space="preserve">We believe that good behaviour should be rewarded.</w:t>
      </w:r>
    </w:p>
    <w:p w:rsidR="00000000" w:rsidDel="00000000" w:rsidP="00000000" w:rsidRDefault="00000000" w:rsidRPr="00000000" w14:paraId="00000053">
      <w:pPr>
        <w:ind w:left="0" w:hanging="2"/>
        <w:rPr>
          <w:sz w:val="24"/>
          <w:szCs w:val="24"/>
        </w:rPr>
      </w:pPr>
      <w:r w:rsidDel="00000000" w:rsidR="00000000" w:rsidRPr="00000000">
        <w:rPr>
          <w:sz w:val="24"/>
          <w:szCs w:val="24"/>
          <w:rtl w:val="0"/>
        </w:rPr>
        <w:t xml:space="preserve">Our school believes that hard work on good behaviour, whether of a temporary and developing; or a permanent and consistent nature, should be rewarded. Children demonstrating a variety of positive behaviours are rewarded e.g. working hard, showing resilience, good manners, being extra kind and helpful. </w:t>
      </w:r>
    </w:p>
    <w:p w:rsidR="00000000" w:rsidDel="00000000" w:rsidP="00000000" w:rsidRDefault="00000000" w:rsidRPr="00000000" w14:paraId="00000054">
      <w:pPr>
        <w:ind w:left="0" w:hanging="2"/>
        <w:rPr>
          <w:sz w:val="24"/>
          <w:szCs w:val="24"/>
        </w:rPr>
      </w:pPr>
      <w:r w:rsidDel="00000000" w:rsidR="00000000" w:rsidRPr="00000000">
        <w:rPr>
          <w:sz w:val="24"/>
          <w:szCs w:val="24"/>
          <w:rtl w:val="0"/>
        </w:rPr>
        <w:t xml:space="preserve">Rewards include:</w:t>
      </w:r>
    </w:p>
    <w:p w:rsidR="00000000" w:rsidDel="00000000" w:rsidP="00000000" w:rsidRDefault="00000000" w:rsidRPr="00000000" w14:paraId="00000055">
      <w:pPr>
        <w:numPr>
          <w:ilvl w:val="0"/>
          <w:numId w:val="10"/>
        </w:numPr>
        <w:pBdr>
          <w:top w:space="0" w:sz="0" w:val="nil"/>
          <w:left w:space="0" w:sz="0" w:val="nil"/>
          <w:bottom w:space="0" w:sz="0" w:val="nil"/>
          <w:right w:space="0" w:sz="0" w:val="nil"/>
          <w:between w:space="0" w:sz="0" w:val="nil"/>
        </w:pBdr>
        <w:spacing w:after="0" w:lineRule="auto"/>
        <w:ind w:left="0" w:hanging="2"/>
        <w:rPr>
          <w:color w:val="000000"/>
          <w:sz w:val="24"/>
          <w:szCs w:val="24"/>
        </w:rPr>
      </w:pPr>
      <w:r w:rsidDel="00000000" w:rsidR="00000000" w:rsidRPr="00000000">
        <w:rPr>
          <w:color w:val="000000"/>
          <w:sz w:val="24"/>
          <w:szCs w:val="24"/>
          <w:rtl w:val="0"/>
        </w:rPr>
        <w:t xml:space="preserve">Individual – verbal praise, stickers, sent to head or other staff for praise, job responsibilities, weekly golden time, headteachers award, phonecall</w:t>
      </w:r>
      <w:r w:rsidDel="00000000" w:rsidR="00000000" w:rsidRPr="00000000">
        <w:rPr>
          <w:sz w:val="24"/>
          <w:szCs w:val="24"/>
          <w:rtl w:val="0"/>
        </w:rPr>
        <w:t xml:space="preserve"> home,</w:t>
      </w:r>
      <w:r w:rsidDel="00000000" w:rsidR="00000000" w:rsidRPr="00000000">
        <w:rPr>
          <w:color w:val="000000"/>
          <w:sz w:val="24"/>
          <w:szCs w:val="24"/>
          <w:rtl w:val="0"/>
        </w:rPr>
        <w:t xml:space="preserve"> certificate home.</w:t>
      </w:r>
    </w:p>
    <w:p w:rsidR="00000000" w:rsidDel="00000000" w:rsidP="00000000" w:rsidRDefault="00000000" w:rsidRPr="00000000" w14:paraId="00000056">
      <w:pPr>
        <w:numPr>
          <w:ilvl w:val="0"/>
          <w:numId w:val="10"/>
        </w:numPr>
        <w:pBdr>
          <w:top w:space="0" w:sz="0" w:val="nil"/>
          <w:left w:space="0" w:sz="0" w:val="nil"/>
          <w:bottom w:space="0" w:sz="0" w:val="nil"/>
          <w:right w:space="0" w:sz="0" w:val="nil"/>
          <w:between w:space="0" w:sz="0" w:val="nil"/>
        </w:pBdr>
        <w:spacing w:after="0" w:lineRule="auto"/>
        <w:ind w:left="0" w:hanging="2"/>
        <w:rPr>
          <w:color w:val="000000"/>
          <w:sz w:val="24"/>
          <w:szCs w:val="24"/>
        </w:rPr>
      </w:pPr>
      <w:r w:rsidDel="00000000" w:rsidR="00000000" w:rsidRPr="00000000">
        <w:rPr>
          <w:color w:val="000000"/>
          <w:sz w:val="24"/>
          <w:szCs w:val="24"/>
          <w:rtl w:val="0"/>
        </w:rPr>
        <w:t xml:space="preserve">Group – extra play time</w:t>
      </w:r>
    </w:p>
    <w:p w:rsidR="00000000" w:rsidDel="00000000" w:rsidP="00000000" w:rsidRDefault="00000000" w:rsidRPr="00000000" w14:paraId="00000057">
      <w:pPr>
        <w:numPr>
          <w:ilvl w:val="0"/>
          <w:numId w:val="10"/>
        </w:numPr>
        <w:pBdr>
          <w:top w:space="0" w:sz="0" w:val="nil"/>
          <w:left w:space="0" w:sz="0" w:val="nil"/>
          <w:bottom w:space="0" w:sz="0" w:val="nil"/>
          <w:right w:space="0" w:sz="0" w:val="nil"/>
          <w:between w:space="0" w:sz="0" w:val="nil"/>
        </w:pBdr>
        <w:spacing w:after="0" w:lineRule="auto"/>
        <w:ind w:left="0" w:hanging="2"/>
        <w:rPr>
          <w:color w:val="000000"/>
          <w:sz w:val="24"/>
          <w:szCs w:val="24"/>
        </w:rPr>
      </w:pPr>
      <w:r w:rsidDel="00000000" w:rsidR="00000000" w:rsidRPr="00000000">
        <w:rPr>
          <w:color w:val="000000"/>
          <w:sz w:val="24"/>
          <w:szCs w:val="24"/>
          <w:rtl w:val="0"/>
        </w:rPr>
        <w:t xml:space="preserve">Whole school end of term treat – this is a celebration, a ritual that we all fully take part and enjoy the event to mark everyone’s hard work and commitment they have given to the school code and ethos through the term.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Rule="auto"/>
        <w:ind w:left="0" w:hanging="2"/>
        <w:rPr>
          <w:color w:val="000000"/>
          <w:sz w:val="24"/>
          <w:szCs w:val="24"/>
        </w:rPr>
      </w:pPr>
      <w:r w:rsidDel="00000000" w:rsidR="00000000" w:rsidRPr="00000000">
        <w:rPr>
          <w:rtl w:val="0"/>
        </w:rPr>
      </w:r>
    </w:p>
    <w:p w:rsidR="00000000" w:rsidDel="00000000" w:rsidP="00000000" w:rsidRDefault="00000000" w:rsidRPr="00000000" w14:paraId="00000059">
      <w:pPr>
        <w:ind w:left="0" w:hanging="2"/>
        <w:rPr>
          <w:sz w:val="24"/>
          <w:szCs w:val="24"/>
        </w:rPr>
      </w:pPr>
      <w:r w:rsidDel="00000000" w:rsidR="00000000" w:rsidRPr="00000000">
        <w:rPr>
          <w:rtl w:val="0"/>
        </w:rPr>
      </w:r>
    </w:p>
    <w:p w:rsidR="00000000" w:rsidDel="00000000" w:rsidP="00000000" w:rsidRDefault="00000000" w:rsidRPr="00000000" w14:paraId="0000005A">
      <w:pPr>
        <w:ind w:left="0" w:hanging="2"/>
        <w:rPr>
          <w:sz w:val="24"/>
          <w:szCs w:val="24"/>
        </w:rPr>
      </w:pPr>
      <w:r w:rsidDel="00000000" w:rsidR="00000000" w:rsidRPr="00000000">
        <w:rPr>
          <w:rtl w:val="0"/>
        </w:rPr>
      </w:r>
    </w:p>
    <w:p w:rsidR="00000000" w:rsidDel="00000000" w:rsidP="00000000" w:rsidRDefault="00000000" w:rsidRPr="00000000" w14:paraId="0000005B">
      <w:pPr>
        <w:ind w:left="0" w:hanging="2"/>
        <w:rPr>
          <w:sz w:val="24"/>
          <w:szCs w:val="24"/>
        </w:rPr>
      </w:pPr>
      <w:r w:rsidDel="00000000" w:rsidR="00000000" w:rsidRPr="00000000">
        <w:rPr>
          <w:rtl w:val="0"/>
        </w:rPr>
      </w:r>
    </w:p>
    <w:p w:rsidR="00000000" w:rsidDel="00000000" w:rsidP="00000000" w:rsidRDefault="00000000" w:rsidRPr="00000000" w14:paraId="0000005C">
      <w:pPr>
        <w:ind w:left="0" w:hanging="2"/>
        <w:rPr>
          <w:sz w:val="24"/>
          <w:szCs w:val="24"/>
        </w:rPr>
      </w:pPr>
      <w:r w:rsidDel="00000000" w:rsidR="00000000" w:rsidRPr="00000000">
        <w:rPr>
          <w:rtl w:val="0"/>
        </w:rPr>
      </w:r>
    </w:p>
    <w:p w:rsidR="00000000" w:rsidDel="00000000" w:rsidP="00000000" w:rsidRDefault="00000000" w:rsidRPr="00000000" w14:paraId="0000005D">
      <w:pPr>
        <w:ind w:left="0" w:hanging="2"/>
        <w:rPr>
          <w:sz w:val="24"/>
          <w:szCs w:val="24"/>
        </w:rPr>
      </w:pPr>
      <w:r w:rsidDel="00000000" w:rsidR="00000000" w:rsidRPr="00000000">
        <w:rPr>
          <w:rtl w:val="0"/>
        </w:rPr>
      </w:r>
    </w:p>
    <w:p w:rsidR="00000000" w:rsidDel="00000000" w:rsidP="00000000" w:rsidRDefault="00000000" w:rsidRPr="00000000" w14:paraId="0000005E">
      <w:pPr>
        <w:ind w:left="0" w:hanging="2"/>
        <w:rPr>
          <w:sz w:val="24"/>
          <w:szCs w:val="24"/>
        </w:rPr>
      </w:pPr>
      <w:r w:rsidDel="00000000" w:rsidR="00000000" w:rsidRPr="00000000">
        <w:rPr>
          <w:rtl w:val="0"/>
        </w:rPr>
      </w:r>
    </w:p>
    <w:p w:rsidR="00000000" w:rsidDel="00000000" w:rsidP="00000000" w:rsidRDefault="00000000" w:rsidRPr="00000000" w14:paraId="0000005F">
      <w:pPr>
        <w:ind w:left="0" w:hanging="2"/>
        <w:rPr>
          <w:sz w:val="24"/>
          <w:szCs w:val="24"/>
        </w:rPr>
      </w:pPr>
      <w:r w:rsidDel="00000000" w:rsidR="00000000" w:rsidRPr="00000000">
        <w:rPr>
          <w:b w:val="1"/>
          <w:bCs w:val="1"/>
          <w:sz w:val="24"/>
          <w:szCs w:val="24"/>
          <w:rtl w:val="0"/>
        </w:rPr>
        <w:t xml:space="preserve">What do the staff do if a child is showing inappropriate behaviour?</w:t>
      </w:r>
      <w:r w:rsidDel="00000000" w:rsidR="00000000" w:rsidRPr="00000000">
        <w:rPr>
          <w:rtl w:val="0"/>
        </w:rPr>
      </w:r>
    </w:p>
    <w:p w:rsidR="00000000" w:rsidDel="00000000" w:rsidP="00000000" w:rsidRDefault="00000000" w:rsidRPr="00000000" w14:paraId="00000060">
      <w:pPr>
        <w:ind w:left="0" w:hanging="2"/>
        <w:rPr>
          <w:sz w:val="24"/>
          <w:szCs w:val="24"/>
        </w:rPr>
      </w:pPr>
      <w:r w:rsidDel="00000000" w:rsidR="00000000" w:rsidRPr="00000000">
        <w:rPr>
          <w:sz w:val="24"/>
          <w:szCs w:val="24"/>
          <w:rtl w:val="0"/>
        </w:rPr>
        <w:t xml:space="preserve">There is a planned pathway for any behaviour that falls below the expectations of the school and requires some level of intervention or support from an adult (e.g. disruption to learning, unkind or inconsiderate actions, unsafe behaviour)</w:t>
      </w:r>
    </w:p>
    <w:tbl>
      <w:tblPr>
        <w:tblStyle w:val="Table3"/>
        <w:tblW w:w="10632.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8222"/>
        <w:tblGridChange w:id="0">
          <w:tblGrid>
            <w:gridCol w:w="2410"/>
            <w:gridCol w:w="8222"/>
          </w:tblGrid>
        </w:tblGridChange>
      </w:tblGrid>
      <w:tr>
        <w:trPr>
          <w:cantSplit w:val="0"/>
          <w:tblHeader w:val="0"/>
        </w:trPr>
        <w:tc>
          <w:tcPr/>
          <w:p w:rsidR="00000000" w:rsidDel="00000000" w:rsidP="00000000" w:rsidRDefault="00000000" w:rsidRPr="00000000" w14:paraId="00000061">
            <w:pPr>
              <w:spacing w:after="0" w:line="240" w:lineRule="auto"/>
              <w:ind w:left="0" w:hanging="2"/>
              <w:rPr>
                <w:sz w:val="20"/>
                <w:szCs w:val="20"/>
              </w:rPr>
            </w:pPr>
            <w:r w:rsidDel="00000000" w:rsidR="00000000" w:rsidRPr="00000000">
              <w:rPr>
                <w:b w:val="1"/>
                <w:bCs w:val="1"/>
                <w:sz w:val="20"/>
                <w:szCs w:val="20"/>
                <w:rtl w:val="0"/>
              </w:rPr>
              <w:t xml:space="preserve">Child displays inappropriate behaviour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927100</wp:posOffset>
                      </wp:positionH>
                      <wp:positionV relativeFrom="paragraph">
                        <wp:posOffset>266700</wp:posOffset>
                      </wp:positionV>
                      <wp:extent cx="464820" cy="535940"/>
                      <wp:effectExtent b="0" l="0" r="0" t="0"/>
                      <wp:wrapNone/>
                      <wp:docPr id="1048" name=""/>
                      <a:graphic>
                        <a:graphicData uri="http://schemas.microsoft.com/office/word/2010/wordprocessingShape">
                          <wps:wsp>
                            <wps:cNvSpPr/>
                            <wps:cNvPr id="6" name="Shape 6"/>
                            <wps:spPr>
                              <a:xfrm>
                                <a:off x="5170740" y="3569180"/>
                                <a:ext cx="350520" cy="421640"/>
                              </a:xfrm>
                              <a:prstGeom prst="downArrow">
                                <a:avLst>
                                  <a:gd fmla="val 50000" name="adj1"/>
                                  <a:gd fmla="val 50000" name="adj2"/>
                                </a:avLst>
                              </a:prstGeom>
                              <a:solidFill>
                                <a:srgbClr val="BDD6EE"/>
                              </a:solidFill>
                              <a:ln cap="flat" cmpd="sng" w="38100">
                                <a:solidFill>
                                  <a:srgbClr val="F2F2F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927100</wp:posOffset>
                      </wp:positionH>
                      <wp:positionV relativeFrom="paragraph">
                        <wp:posOffset>266700</wp:posOffset>
                      </wp:positionV>
                      <wp:extent cx="464820" cy="535940"/>
                      <wp:effectExtent b="0" l="0" r="0" t="0"/>
                      <wp:wrapNone/>
                      <wp:docPr id="1048"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464820" cy="535940"/>
                              </a:xfrm>
                              <a:prstGeom prst="rect"/>
                              <a:ln/>
                            </pic:spPr>
                          </pic:pic>
                        </a:graphicData>
                      </a:graphic>
                    </wp:anchor>
                  </w:drawing>
                </mc:Fallback>
              </mc:AlternateContent>
            </w:r>
          </w:p>
        </w:tc>
        <w:tc>
          <w:tcPr/>
          <w:p w:rsidR="00000000" w:rsidDel="00000000" w:rsidP="00000000" w:rsidRDefault="00000000" w:rsidRPr="00000000" w14:paraId="00000062">
            <w:pPr>
              <w:spacing w:after="0" w:line="240" w:lineRule="auto"/>
              <w:ind w:left="0" w:hanging="2"/>
              <w:rPr>
                <w:sz w:val="20"/>
                <w:szCs w:val="20"/>
              </w:rPr>
            </w:pPr>
            <w:r w:rsidDel="00000000" w:rsidR="00000000" w:rsidRPr="00000000">
              <w:rPr>
                <w:sz w:val="20"/>
                <w:szCs w:val="20"/>
                <w:rtl w:val="0"/>
              </w:rPr>
              <w:t xml:space="preserve">Member of staff highlights the behaviour to the child and clarifies / reinforces expectations with them (referring to the Bs where appropriate). Praise, modelling and encouragement.</w:t>
            </w:r>
          </w:p>
          <w:p w:rsidR="00000000" w:rsidDel="00000000" w:rsidP="00000000" w:rsidRDefault="00000000" w:rsidRPr="00000000" w14:paraId="00000063">
            <w:pPr>
              <w:spacing w:after="0" w:line="240" w:lineRule="auto"/>
              <w:ind w:left="0" w:hanging="2"/>
              <w:rPr>
                <w:sz w:val="20"/>
                <w:szCs w:val="20"/>
              </w:rPr>
            </w:pPr>
            <w:r w:rsidDel="00000000" w:rsidR="00000000" w:rsidRPr="00000000">
              <w:rPr>
                <w:sz w:val="20"/>
                <w:szCs w:val="20"/>
                <w:rtl w:val="0"/>
              </w:rPr>
              <w:t xml:space="preserve">Child given opportunity to think about correcting their behaviour if the incident is a minor infrequent occurrence e.g. called out and disrupted or interrupted others during a class activity.</w:t>
            </w:r>
          </w:p>
          <w:p w:rsidR="00000000" w:rsidDel="00000000" w:rsidP="00000000" w:rsidRDefault="00000000" w:rsidRPr="00000000" w14:paraId="00000064">
            <w:pPr>
              <w:spacing w:after="0" w:line="240" w:lineRule="auto"/>
              <w:ind w:left="0" w:hanging="2"/>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5">
            <w:pPr>
              <w:spacing w:after="0" w:line="240" w:lineRule="auto"/>
              <w:ind w:left="0" w:hanging="2"/>
              <w:rPr>
                <w:sz w:val="20"/>
                <w:szCs w:val="20"/>
              </w:rPr>
            </w:pPr>
            <w:r w:rsidDel="00000000" w:rsidR="00000000" w:rsidRPr="00000000">
              <w:rPr>
                <w:b w:val="1"/>
                <w:bCs w:val="1"/>
                <w:sz w:val="20"/>
                <w:szCs w:val="20"/>
                <w:rtl w:val="0"/>
              </w:rPr>
              <w:t xml:space="preserve">Inappropriate Behaviour continues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914400</wp:posOffset>
                      </wp:positionH>
                      <wp:positionV relativeFrom="paragraph">
                        <wp:posOffset>342900</wp:posOffset>
                      </wp:positionV>
                      <wp:extent cx="464820" cy="535940"/>
                      <wp:effectExtent b="0" l="0" r="0" t="0"/>
                      <wp:wrapNone/>
                      <wp:docPr id="1047" name=""/>
                      <a:graphic>
                        <a:graphicData uri="http://schemas.microsoft.com/office/word/2010/wordprocessingShape">
                          <wps:wsp>
                            <wps:cNvSpPr/>
                            <wps:cNvPr id="5" name="Shape 5"/>
                            <wps:spPr>
                              <a:xfrm>
                                <a:off x="5170740" y="3569180"/>
                                <a:ext cx="350520" cy="421640"/>
                              </a:xfrm>
                              <a:prstGeom prst="downArrow">
                                <a:avLst>
                                  <a:gd fmla="val 50000" name="adj1"/>
                                  <a:gd fmla="val 50000" name="adj2"/>
                                </a:avLst>
                              </a:prstGeom>
                              <a:solidFill>
                                <a:srgbClr val="9CC2E5"/>
                              </a:solidFill>
                              <a:ln cap="flat" cmpd="sng" w="38100">
                                <a:solidFill>
                                  <a:srgbClr val="F2F2F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914400</wp:posOffset>
                      </wp:positionH>
                      <wp:positionV relativeFrom="paragraph">
                        <wp:posOffset>342900</wp:posOffset>
                      </wp:positionV>
                      <wp:extent cx="464820" cy="535940"/>
                      <wp:effectExtent b="0" l="0" r="0" t="0"/>
                      <wp:wrapNone/>
                      <wp:docPr id="1047"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464820" cy="535940"/>
                              </a:xfrm>
                              <a:prstGeom prst="rect"/>
                              <a:ln/>
                            </pic:spPr>
                          </pic:pic>
                        </a:graphicData>
                      </a:graphic>
                    </wp:anchor>
                  </w:drawing>
                </mc:Fallback>
              </mc:AlternateContent>
            </w:r>
          </w:p>
        </w:tc>
        <w:tc>
          <w:tcPr/>
          <w:p w:rsidR="00000000" w:rsidDel="00000000" w:rsidP="00000000" w:rsidRDefault="00000000" w:rsidRPr="00000000" w14:paraId="00000066">
            <w:pPr>
              <w:spacing w:after="0" w:line="240" w:lineRule="auto"/>
              <w:ind w:left="0" w:hanging="2"/>
              <w:rPr>
                <w:sz w:val="20"/>
                <w:szCs w:val="20"/>
              </w:rPr>
            </w:pPr>
            <w:r w:rsidDel="00000000" w:rsidR="00000000" w:rsidRPr="00000000">
              <w:rPr>
                <w:sz w:val="20"/>
                <w:szCs w:val="20"/>
                <w:rtl w:val="0"/>
              </w:rPr>
              <w:t xml:space="preserve">Member of staff repeats expectations and makes any immediate adjustments to support the child. </w:t>
            </w:r>
          </w:p>
          <w:p w:rsidR="00000000" w:rsidDel="00000000" w:rsidP="00000000" w:rsidRDefault="00000000" w:rsidRPr="00000000" w14:paraId="00000067">
            <w:pPr>
              <w:spacing w:after="0" w:line="240" w:lineRule="auto"/>
              <w:ind w:left="0" w:hanging="2"/>
              <w:rPr>
                <w:sz w:val="20"/>
                <w:szCs w:val="20"/>
              </w:rPr>
            </w:pPr>
            <w:r w:rsidDel="00000000" w:rsidR="00000000" w:rsidRPr="00000000">
              <w:rPr>
                <w:b w:val="1"/>
                <w:bCs w:val="1"/>
                <w:i w:val="1"/>
                <w:iCs w:val="1"/>
                <w:sz w:val="20"/>
                <w:szCs w:val="20"/>
                <w:rtl w:val="0"/>
              </w:rPr>
              <w:t xml:space="preserve">(See table i below : examples of classroom approaches to supporting low level repeated behaviour, table ii integrated experience to minimising escalation)</w:t>
            </w:r>
            <w:r w:rsidDel="00000000" w:rsidR="00000000" w:rsidRPr="00000000">
              <w:rPr>
                <w:rtl w:val="0"/>
              </w:rPr>
            </w:r>
          </w:p>
          <w:p w:rsidR="00000000" w:rsidDel="00000000" w:rsidP="00000000" w:rsidRDefault="00000000" w:rsidRPr="00000000" w14:paraId="00000068">
            <w:pPr>
              <w:spacing w:after="0" w:line="240" w:lineRule="auto"/>
              <w:ind w:left="0" w:hanging="2"/>
              <w:rPr>
                <w:sz w:val="20"/>
                <w:szCs w:val="20"/>
              </w:rPr>
            </w:pPr>
            <w:r w:rsidDel="00000000" w:rsidR="00000000" w:rsidRPr="00000000">
              <w:rPr>
                <w:sz w:val="20"/>
                <w:szCs w:val="20"/>
                <w:rtl w:val="0"/>
              </w:rPr>
              <w:t xml:space="preserve">Child and member of staff may use 5 minutes of their own time (morning break, lunch) to discuss strategies and goals for improvement discussed for the next learning session. </w:t>
            </w:r>
          </w:p>
          <w:p w:rsidR="00000000" w:rsidDel="00000000" w:rsidP="00000000" w:rsidRDefault="00000000" w:rsidRPr="00000000" w14:paraId="00000069">
            <w:pPr>
              <w:spacing w:after="0" w:line="240" w:lineRule="auto"/>
              <w:ind w:left="0" w:hanging="2"/>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A">
            <w:pPr>
              <w:spacing w:after="0" w:line="240" w:lineRule="auto"/>
              <w:ind w:left="0" w:hanging="2"/>
              <w:rPr>
                <w:sz w:val="20"/>
                <w:szCs w:val="20"/>
              </w:rPr>
            </w:pPr>
            <w:r w:rsidDel="00000000" w:rsidR="00000000" w:rsidRPr="00000000">
              <w:rPr>
                <w:b w:val="1"/>
                <w:bCs w:val="1"/>
                <w:sz w:val="20"/>
                <w:szCs w:val="20"/>
                <w:rtl w:val="0"/>
              </w:rPr>
              <w:t xml:space="preserve">Child continues to communicate through inappropriate behaviour </w:t>
            </w:r>
            <w:r w:rsidDel="00000000" w:rsidR="00000000" w:rsidRPr="00000000">
              <w:rPr>
                <w:rtl w:val="0"/>
              </w:rPr>
            </w:r>
          </w:p>
          <w:p w:rsidR="00000000" w:rsidDel="00000000" w:rsidP="00000000" w:rsidRDefault="00000000" w:rsidRPr="00000000" w14:paraId="0000006B">
            <w:pPr>
              <w:spacing w:after="0" w:line="240" w:lineRule="auto"/>
              <w:ind w:left="0" w:hanging="2"/>
              <w:rPr>
                <w:sz w:val="20"/>
                <w:szCs w:val="20"/>
              </w:rPr>
            </w:pPr>
            <w:r w:rsidDel="00000000" w:rsidR="00000000" w:rsidRPr="00000000">
              <w:rPr>
                <w:b w:val="1"/>
                <w:bCs w:val="1"/>
                <w:sz w:val="20"/>
                <w:szCs w:val="20"/>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914400</wp:posOffset>
                      </wp:positionH>
                      <wp:positionV relativeFrom="paragraph">
                        <wp:posOffset>-12699</wp:posOffset>
                      </wp:positionV>
                      <wp:extent cx="464820" cy="535940"/>
                      <wp:effectExtent b="0" l="0" r="0" t="0"/>
                      <wp:wrapNone/>
                      <wp:docPr id="1050" name=""/>
                      <a:graphic>
                        <a:graphicData uri="http://schemas.microsoft.com/office/word/2010/wordprocessingShape">
                          <wps:wsp>
                            <wps:cNvSpPr/>
                            <wps:cNvPr id="8" name="Shape 8"/>
                            <wps:spPr>
                              <a:xfrm>
                                <a:off x="5170740" y="3569180"/>
                                <a:ext cx="350520" cy="421640"/>
                              </a:xfrm>
                              <a:prstGeom prst="downArrow">
                                <a:avLst>
                                  <a:gd fmla="val 50000" name="adj1"/>
                                  <a:gd fmla="val 50000" name="adj2"/>
                                </a:avLst>
                              </a:prstGeom>
                              <a:solidFill>
                                <a:srgbClr val="5B9BD5"/>
                              </a:solidFill>
                              <a:ln cap="flat" cmpd="sng" w="38100">
                                <a:solidFill>
                                  <a:srgbClr val="F2F2F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914400</wp:posOffset>
                      </wp:positionH>
                      <wp:positionV relativeFrom="paragraph">
                        <wp:posOffset>-12699</wp:posOffset>
                      </wp:positionV>
                      <wp:extent cx="464820" cy="535940"/>
                      <wp:effectExtent b="0" l="0" r="0" t="0"/>
                      <wp:wrapNone/>
                      <wp:docPr id="1050"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464820" cy="535940"/>
                              </a:xfrm>
                              <a:prstGeom prst="rect"/>
                              <a:ln/>
                            </pic:spPr>
                          </pic:pic>
                        </a:graphicData>
                      </a:graphic>
                    </wp:anchor>
                  </w:drawing>
                </mc:Fallback>
              </mc:AlternateContent>
            </w:r>
          </w:p>
        </w:tc>
        <w:tc>
          <w:tcPr/>
          <w:p w:rsidR="00000000" w:rsidDel="00000000" w:rsidP="00000000" w:rsidRDefault="00000000" w:rsidRPr="00000000" w14:paraId="0000006C">
            <w:pPr>
              <w:spacing w:after="0" w:line="240" w:lineRule="auto"/>
              <w:ind w:left="0" w:hanging="2"/>
              <w:rPr>
                <w:sz w:val="20"/>
                <w:szCs w:val="20"/>
              </w:rPr>
            </w:pPr>
            <w:r w:rsidDel="00000000" w:rsidR="00000000" w:rsidRPr="00000000">
              <w:rPr>
                <w:sz w:val="20"/>
                <w:szCs w:val="20"/>
                <w:rtl w:val="0"/>
              </w:rPr>
              <w:t xml:space="preserve">Member of staff repeats expectations and makes further adjustments to support the child. Child and staff may use next break/lunch to restore negative consequence of behaviour and reinforce positive choices for improvement - up to 15 minutes. </w:t>
            </w:r>
          </w:p>
          <w:p w:rsidR="00000000" w:rsidDel="00000000" w:rsidP="00000000" w:rsidRDefault="00000000" w:rsidRPr="00000000" w14:paraId="0000006D">
            <w:pPr>
              <w:spacing w:after="0" w:line="240" w:lineRule="auto"/>
              <w:ind w:left="0" w:hanging="2"/>
              <w:rPr>
                <w:sz w:val="20"/>
                <w:szCs w:val="20"/>
              </w:rPr>
            </w:pPr>
            <w:r w:rsidDel="00000000" w:rsidR="00000000" w:rsidRPr="00000000">
              <w:rPr>
                <w:sz w:val="20"/>
                <w:szCs w:val="20"/>
                <w:rtl w:val="0"/>
              </w:rPr>
              <w:t xml:space="preserve">(</w:t>
            </w:r>
            <w:r w:rsidDel="00000000" w:rsidR="00000000" w:rsidRPr="00000000">
              <w:rPr>
                <w:b w:val="1"/>
                <w:bCs w:val="1"/>
                <w:i w:val="1"/>
                <w:iCs w:val="1"/>
                <w:sz w:val="20"/>
                <w:szCs w:val="20"/>
                <w:rtl w:val="0"/>
              </w:rPr>
              <w:t xml:space="preserve">See table iii below for examples of restoring negative consequences of behaviour).</w:t>
            </w:r>
            <w:r w:rsidDel="00000000" w:rsidR="00000000" w:rsidRPr="00000000">
              <w:rPr>
                <w:sz w:val="20"/>
                <w:szCs w:val="20"/>
                <w:rtl w:val="0"/>
              </w:rPr>
              <w:t xml:space="preserve"> </w:t>
            </w:r>
          </w:p>
          <w:p w:rsidR="00000000" w:rsidDel="00000000" w:rsidP="00000000" w:rsidRDefault="00000000" w:rsidRPr="00000000" w14:paraId="0000006E">
            <w:pPr>
              <w:spacing w:after="0" w:line="240" w:lineRule="auto"/>
              <w:ind w:left="0" w:hanging="2"/>
              <w:rPr>
                <w:color w:val="ff0000"/>
                <w:sz w:val="20"/>
                <w:szCs w:val="20"/>
              </w:rPr>
            </w:pPr>
            <w:r w:rsidDel="00000000" w:rsidR="00000000" w:rsidRPr="00000000">
              <w:rPr>
                <w:sz w:val="20"/>
                <w:szCs w:val="20"/>
                <w:rtl w:val="0"/>
              </w:rPr>
              <w:t xml:space="preserve">The support of a professional maybe required to support the member of staff for children with specific SEMH (Social emotional mental health needs). Or to discuss strategies for a child who is apparently struggling on a rare occasion. </w:t>
            </w:r>
            <w:r w:rsidDel="00000000" w:rsidR="00000000" w:rsidRPr="00000000">
              <w:rPr>
                <w:rtl w:val="0"/>
              </w:rPr>
            </w:r>
          </w:p>
        </w:tc>
      </w:tr>
      <w:tr>
        <w:trPr>
          <w:cantSplit w:val="0"/>
          <w:tblHeader w:val="0"/>
        </w:trPr>
        <w:tc>
          <w:tcPr/>
          <w:p w:rsidR="00000000" w:rsidDel="00000000" w:rsidP="00000000" w:rsidRDefault="00000000" w:rsidRPr="00000000" w14:paraId="0000006F">
            <w:pPr>
              <w:spacing w:after="0" w:line="240" w:lineRule="auto"/>
              <w:ind w:left="0" w:hanging="2"/>
              <w:rPr>
                <w:sz w:val="20"/>
                <w:szCs w:val="20"/>
              </w:rPr>
            </w:pPr>
            <w:r w:rsidDel="00000000" w:rsidR="00000000" w:rsidRPr="00000000">
              <w:rPr>
                <w:b w:val="1"/>
                <w:bCs w:val="1"/>
                <w:sz w:val="20"/>
                <w:szCs w:val="20"/>
                <w:rtl w:val="0"/>
              </w:rPr>
              <w:t xml:space="preserve">Further unacceptable behaviour communicated on the same day or same behaviour regularly in one to two weeks.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914400</wp:posOffset>
                      </wp:positionH>
                      <wp:positionV relativeFrom="paragraph">
                        <wp:posOffset>546100</wp:posOffset>
                      </wp:positionV>
                      <wp:extent cx="464820" cy="535940"/>
                      <wp:effectExtent b="0" l="0" r="0" t="0"/>
                      <wp:wrapNone/>
                      <wp:docPr id="1049" name=""/>
                      <a:graphic>
                        <a:graphicData uri="http://schemas.microsoft.com/office/word/2010/wordprocessingShape">
                          <wps:wsp>
                            <wps:cNvSpPr/>
                            <wps:cNvPr id="7" name="Shape 7"/>
                            <wps:spPr>
                              <a:xfrm>
                                <a:off x="5170740" y="3569180"/>
                                <a:ext cx="350520" cy="421640"/>
                              </a:xfrm>
                              <a:prstGeom prst="downArrow">
                                <a:avLst>
                                  <a:gd fmla="val 50000" name="adj1"/>
                                  <a:gd fmla="val 50000" name="adj2"/>
                                </a:avLst>
                              </a:prstGeom>
                              <a:solidFill>
                                <a:srgbClr val="2E74B5"/>
                              </a:solidFill>
                              <a:ln cap="flat" cmpd="sng" w="38100">
                                <a:solidFill>
                                  <a:srgbClr val="F2F2F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914400</wp:posOffset>
                      </wp:positionH>
                      <wp:positionV relativeFrom="paragraph">
                        <wp:posOffset>546100</wp:posOffset>
                      </wp:positionV>
                      <wp:extent cx="464820" cy="535940"/>
                      <wp:effectExtent b="0" l="0" r="0" t="0"/>
                      <wp:wrapNone/>
                      <wp:docPr id="1049"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464820" cy="535940"/>
                              </a:xfrm>
                              <a:prstGeom prst="rect"/>
                              <a:ln/>
                            </pic:spPr>
                          </pic:pic>
                        </a:graphicData>
                      </a:graphic>
                    </wp:anchor>
                  </w:drawing>
                </mc:Fallback>
              </mc:AlternateContent>
            </w:r>
          </w:p>
          <w:p w:rsidR="00000000" w:rsidDel="00000000" w:rsidP="00000000" w:rsidRDefault="00000000" w:rsidRPr="00000000" w14:paraId="00000070">
            <w:pPr>
              <w:spacing w:after="0" w:line="240" w:lineRule="auto"/>
              <w:ind w:left="0" w:hanging="2"/>
              <w:rPr>
                <w:sz w:val="20"/>
                <w:szCs w:val="20"/>
              </w:rPr>
            </w:pPr>
            <w:r w:rsidDel="00000000" w:rsidR="00000000" w:rsidRPr="00000000">
              <w:rPr>
                <w:b w:val="1"/>
                <w:bCs w:val="1"/>
                <w:sz w:val="20"/>
                <w:szCs w:val="20"/>
                <w:rtl w:val="0"/>
              </w:rPr>
              <w:t xml:space="preserve">(parents or carers contacted)</w:t>
            </w:r>
            <w:r w:rsidDel="00000000" w:rsidR="00000000" w:rsidRPr="00000000">
              <w:rPr>
                <w:rtl w:val="0"/>
              </w:rPr>
            </w:r>
          </w:p>
          <w:p w:rsidR="00000000" w:rsidDel="00000000" w:rsidP="00000000" w:rsidRDefault="00000000" w:rsidRPr="00000000" w14:paraId="00000071">
            <w:pPr>
              <w:spacing w:after="0" w:line="240" w:lineRule="auto"/>
              <w:ind w:left="0" w:hanging="2"/>
              <w:rPr>
                <w:sz w:val="20"/>
                <w:szCs w:val="20"/>
              </w:rPr>
            </w:pPr>
            <w:r w:rsidDel="00000000" w:rsidR="00000000" w:rsidRPr="00000000">
              <w:rPr>
                <w:rtl w:val="0"/>
              </w:rPr>
            </w:r>
          </w:p>
        </w:tc>
        <w:tc>
          <w:tcPr/>
          <w:p w:rsidR="00000000" w:rsidDel="00000000" w:rsidP="00000000" w:rsidRDefault="00000000" w:rsidRPr="00000000" w14:paraId="00000072">
            <w:pPr>
              <w:spacing w:after="0" w:line="240" w:lineRule="auto"/>
              <w:ind w:left="0" w:hanging="2"/>
              <w:rPr>
                <w:sz w:val="20"/>
                <w:szCs w:val="20"/>
              </w:rPr>
            </w:pPr>
            <w:r w:rsidDel="00000000" w:rsidR="00000000" w:rsidRPr="00000000">
              <w:rPr>
                <w:sz w:val="20"/>
                <w:szCs w:val="20"/>
                <w:rtl w:val="0"/>
              </w:rPr>
              <w:t xml:space="preserve">Contact made with parents or carers on the same day to enable a discussion together for review of challenges, strategies and support for improved emotional self-regulation and behaviour. Create a joint action plan.  </w:t>
            </w:r>
          </w:p>
          <w:p w:rsidR="00000000" w:rsidDel="00000000" w:rsidP="00000000" w:rsidRDefault="00000000" w:rsidRPr="00000000" w14:paraId="00000073">
            <w:pPr>
              <w:spacing w:after="0" w:line="240" w:lineRule="auto"/>
              <w:ind w:left="0" w:hanging="2"/>
              <w:rPr>
                <w:sz w:val="20"/>
                <w:szCs w:val="20"/>
              </w:rPr>
            </w:pPr>
            <w:r w:rsidDel="00000000" w:rsidR="00000000" w:rsidRPr="00000000">
              <w:rPr>
                <w:sz w:val="20"/>
                <w:szCs w:val="20"/>
                <w:rtl w:val="0"/>
              </w:rPr>
              <w:t xml:space="preserve">The Headteacher may assist the member of staff to implement immediate intervention and parental/ carer contact if required. </w:t>
            </w:r>
          </w:p>
          <w:p w:rsidR="00000000" w:rsidDel="00000000" w:rsidP="00000000" w:rsidRDefault="00000000" w:rsidRPr="00000000" w14:paraId="00000074">
            <w:pPr>
              <w:spacing w:after="0" w:line="240" w:lineRule="auto"/>
              <w:ind w:left="0" w:hanging="2"/>
              <w:rPr>
                <w:sz w:val="20"/>
                <w:szCs w:val="20"/>
              </w:rPr>
            </w:pPr>
            <w:r w:rsidDel="00000000" w:rsidR="00000000" w:rsidRPr="00000000">
              <w:rPr>
                <w:sz w:val="20"/>
                <w:szCs w:val="20"/>
                <w:rtl w:val="0"/>
              </w:rPr>
              <w:t xml:space="preserve">Child may be supported to take time out/ thinking time away from whole group as directed by the adult if needed. </w:t>
            </w:r>
          </w:p>
          <w:p w:rsidR="00000000" w:rsidDel="00000000" w:rsidP="00000000" w:rsidRDefault="00000000" w:rsidRPr="00000000" w14:paraId="00000075">
            <w:pPr>
              <w:spacing w:after="0" w:line="240" w:lineRule="auto"/>
              <w:ind w:left="0" w:hanging="2"/>
              <w:rPr>
                <w:sz w:val="20"/>
                <w:szCs w:val="20"/>
              </w:rPr>
            </w:pPr>
            <w:r w:rsidDel="00000000" w:rsidR="00000000" w:rsidRPr="00000000">
              <w:rPr>
                <w:sz w:val="20"/>
                <w:szCs w:val="20"/>
                <w:rtl w:val="0"/>
              </w:rPr>
              <w:t xml:space="preserve">Child is supported by the member of staff to be responsible for restoring the consequences of their choices during their next break/ own time – see table ii below for examples </w:t>
            </w:r>
          </w:p>
        </w:tc>
      </w:tr>
      <w:tr>
        <w:trPr>
          <w:cantSplit w:val="0"/>
          <w:tblHeader w:val="0"/>
        </w:trPr>
        <w:tc>
          <w:tcPr/>
          <w:p w:rsidR="00000000" w:rsidDel="00000000" w:rsidP="00000000" w:rsidRDefault="00000000" w:rsidRPr="00000000" w14:paraId="00000076">
            <w:pPr>
              <w:spacing w:after="0" w:line="240" w:lineRule="auto"/>
              <w:ind w:left="0" w:hanging="2"/>
              <w:rPr>
                <w:sz w:val="20"/>
                <w:szCs w:val="20"/>
              </w:rPr>
            </w:pPr>
            <w:r w:rsidDel="00000000" w:rsidR="00000000" w:rsidRPr="00000000">
              <w:rPr>
                <w:b w:val="1"/>
                <w:bCs w:val="1"/>
                <w:sz w:val="20"/>
                <w:szCs w:val="20"/>
                <w:rtl w:val="0"/>
              </w:rPr>
              <w:t xml:space="preserve">serious incident (e.g. swearing, fighting, intentional high risk unsafety)</w:t>
            </w:r>
            <w:r w:rsidDel="00000000" w:rsidR="00000000" w:rsidRPr="00000000">
              <w:rPr>
                <w:rtl w:val="0"/>
              </w:rPr>
            </w:r>
          </w:p>
          <w:p w:rsidR="00000000" w:rsidDel="00000000" w:rsidP="00000000" w:rsidRDefault="00000000" w:rsidRPr="00000000" w14:paraId="00000077">
            <w:pPr>
              <w:spacing w:after="0" w:line="240" w:lineRule="auto"/>
              <w:ind w:left="0" w:hanging="2"/>
              <w:rPr>
                <w:sz w:val="20"/>
                <w:szCs w:val="20"/>
              </w:rPr>
            </w:pPr>
            <w:r w:rsidDel="00000000" w:rsidR="00000000" w:rsidRPr="00000000">
              <w:rPr>
                <w:rtl w:val="0"/>
              </w:rPr>
            </w:r>
          </w:p>
          <w:p w:rsidR="00000000" w:rsidDel="00000000" w:rsidP="00000000" w:rsidRDefault="00000000" w:rsidRPr="00000000" w14:paraId="00000078">
            <w:pPr>
              <w:spacing w:after="0" w:line="240" w:lineRule="auto"/>
              <w:ind w:left="0" w:hanging="2"/>
              <w:rPr>
                <w:sz w:val="20"/>
                <w:szCs w:val="20"/>
              </w:rPr>
            </w:pPr>
            <w:r w:rsidDel="00000000" w:rsidR="00000000" w:rsidRPr="00000000">
              <w:rPr>
                <w:rtl w:val="0"/>
              </w:rPr>
            </w:r>
          </w:p>
          <w:p w:rsidR="00000000" w:rsidDel="00000000" w:rsidP="00000000" w:rsidRDefault="00000000" w:rsidRPr="00000000" w14:paraId="00000079">
            <w:pPr>
              <w:spacing w:after="0" w:line="240" w:lineRule="auto"/>
              <w:ind w:left="0" w:hanging="2"/>
              <w:rPr>
                <w:sz w:val="20"/>
                <w:szCs w:val="20"/>
              </w:rPr>
            </w:pPr>
            <w:r w:rsidDel="00000000" w:rsidR="00000000" w:rsidRPr="00000000">
              <w:rPr>
                <w:sz w:val="20"/>
                <w:szCs w:val="20"/>
                <w:rtl w:val="0"/>
              </w:rPr>
              <w:t xml:space="preserve">Parents or carers meeting</w:t>
            </w:r>
          </w:p>
          <w:p w:rsidR="00000000" w:rsidDel="00000000" w:rsidP="00000000" w:rsidRDefault="00000000" w:rsidRPr="00000000" w14:paraId="0000007A">
            <w:pPr>
              <w:spacing w:after="0" w:line="240" w:lineRule="auto"/>
              <w:ind w:left="0" w:hanging="2"/>
              <w:rPr>
                <w:sz w:val="20"/>
                <w:szCs w:val="20"/>
              </w:rPr>
            </w:pPr>
            <w:r w:rsidDel="00000000" w:rsidR="00000000" w:rsidRPr="00000000">
              <w:rPr>
                <w:rtl w:val="0"/>
              </w:rPr>
            </w:r>
          </w:p>
        </w:tc>
        <w:tc>
          <w:tcPr/>
          <w:p w:rsidR="00000000" w:rsidDel="00000000" w:rsidP="00000000" w:rsidRDefault="00000000" w:rsidRPr="00000000" w14:paraId="0000007B">
            <w:pPr>
              <w:spacing w:after="0" w:line="240" w:lineRule="auto"/>
              <w:ind w:left="0" w:hanging="2"/>
              <w:rPr>
                <w:sz w:val="20"/>
                <w:szCs w:val="20"/>
              </w:rPr>
            </w:pPr>
            <w:r w:rsidDel="00000000" w:rsidR="00000000" w:rsidRPr="00000000">
              <w:rPr>
                <w:sz w:val="20"/>
                <w:szCs w:val="20"/>
                <w:rtl w:val="0"/>
              </w:rPr>
              <w:t xml:space="preserve">A member of the senior leadership team will assist the member of staff to implement immediate intervention and immediate parent or carer contact. </w:t>
            </w:r>
          </w:p>
          <w:p w:rsidR="00000000" w:rsidDel="00000000" w:rsidP="00000000" w:rsidRDefault="00000000" w:rsidRPr="00000000" w14:paraId="0000007C">
            <w:pPr>
              <w:spacing w:after="0" w:line="240" w:lineRule="auto"/>
              <w:ind w:left="0" w:hanging="2"/>
              <w:rPr>
                <w:sz w:val="20"/>
                <w:szCs w:val="20"/>
              </w:rPr>
            </w:pPr>
            <w:r w:rsidDel="00000000" w:rsidR="00000000" w:rsidRPr="00000000">
              <w:rPr>
                <w:sz w:val="20"/>
                <w:szCs w:val="20"/>
                <w:rtl w:val="0"/>
              </w:rPr>
              <w:t xml:space="preserve">Children may be supported a by an immediate time out/ cool off/ thinking time away from their group/ break if there is a serious incident (e.g. physical attack on another pupil, personal violation e.g. pulling someone’s trousers down, throwing of any objects, use of indecent language, leaving a classroom or the school without permission). </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ind w:left="0" w:hanging="2"/>
              <w:jc w:val="both"/>
              <w:rPr>
                <w:color w:val="000000"/>
                <w:sz w:val="20"/>
                <w:szCs w:val="2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left="0" w:hanging="2"/>
              <w:jc w:val="both"/>
              <w:rPr>
                <w:color w:val="000000"/>
                <w:sz w:val="16"/>
                <w:szCs w:val="16"/>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ind w:left="0" w:hanging="2"/>
              <w:jc w:val="both"/>
              <w:rPr>
                <w:color w:val="000000"/>
                <w:sz w:val="20"/>
                <w:szCs w:val="20"/>
              </w:rPr>
            </w:pPr>
            <w:r w:rsidDel="00000000" w:rsidR="00000000" w:rsidRPr="00000000">
              <w:rPr>
                <w:b w:val="1"/>
                <w:bCs w:val="1"/>
                <w:color w:val="000000"/>
                <w:sz w:val="16"/>
                <w:szCs w:val="16"/>
                <w:rtl w:val="0"/>
              </w:rPr>
              <w:t xml:space="preserve">The school reserves the right at the discretion of the headteacher to issues a suspension or exclusion without following through the procedures recorded in the table below.</w:t>
            </w:r>
            <w:r w:rsidDel="00000000" w:rsidR="00000000" w:rsidRPr="00000000">
              <w:rPr>
                <w:rtl w:val="0"/>
              </w:rPr>
            </w:r>
          </w:p>
        </w:tc>
      </w:tr>
    </w:tbl>
    <w:p w:rsidR="00000000" w:rsidDel="00000000" w:rsidP="00000000" w:rsidRDefault="00000000" w:rsidRPr="00000000" w14:paraId="00000080">
      <w:pPr>
        <w:spacing w:after="0" w:line="240" w:lineRule="auto"/>
        <w:ind w:left="0" w:hanging="2"/>
        <w:rPr>
          <w:sz w:val="24"/>
          <w:szCs w:val="24"/>
        </w:rPr>
      </w:pPr>
      <w:r w:rsidDel="00000000" w:rsidR="00000000" w:rsidRPr="00000000">
        <w:rPr>
          <w:rtl w:val="0"/>
        </w:rPr>
      </w:r>
    </w:p>
    <w:p w:rsidR="00000000" w:rsidDel="00000000" w:rsidP="00000000" w:rsidRDefault="00000000" w:rsidRPr="00000000" w14:paraId="00000081">
      <w:pPr>
        <w:spacing w:after="0" w:line="240" w:lineRule="auto"/>
        <w:ind w:left="0" w:hanging="2"/>
        <w:rPr>
          <w:sz w:val="24"/>
          <w:szCs w:val="24"/>
        </w:rPr>
      </w:pPr>
      <w:r w:rsidDel="00000000" w:rsidR="00000000" w:rsidRPr="00000000">
        <w:rPr>
          <w:rtl w:val="0"/>
        </w:rPr>
      </w:r>
    </w:p>
    <w:p w:rsidR="00000000" w:rsidDel="00000000" w:rsidP="00000000" w:rsidRDefault="00000000" w:rsidRPr="00000000" w14:paraId="00000082">
      <w:pPr>
        <w:spacing w:line="360" w:lineRule="auto"/>
        <w:ind w:left="0" w:hanging="2"/>
        <w:jc w:val="both"/>
        <w:rPr/>
      </w:pPr>
      <w:r w:rsidDel="00000000" w:rsidR="00000000" w:rsidRPr="00000000">
        <w:rPr>
          <w:rtl w:val="0"/>
        </w:rPr>
      </w:r>
    </w:p>
    <w:p w:rsidR="00000000" w:rsidDel="00000000" w:rsidP="00000000" w:rsidRDefault="00000000" w:rsidRPr="00000000" w14:paraId="00000083">
      <w:pPr>
        <w:spacing w:line="360" w:lineRule="auto"/>
        <w:ind w:left="0" w:hanging="2"/>
        <w:jc w:val="both"/>
        <w:rPr/>
      </w:pPr>
      <w:r w:rsidDel="00000000" w:rsidR="00000000" w:rsidRPr="00000000">
        <w:rPr>
          <w:rtl w:val="0"/>
        </w:rPr>
      </w:r>
    </w:p>
    <w:p w:rsidR="00000000" w:rsidDel="00000000" w:rsidP="00000000" w:rsidRDefault="00000000" w:rsidRPr="00000000" w14:paraId="00000084">
      <w:pPr>
        <w:spacing w:line="360" w:lineRule="auto"/>
        <w:ind w:left="0" w:hanging="2"/>
        <w:jc w:val="both"/>
        <w:rPr/>
      </w:pPr>
      <w:r w:rsidDel="00000000" w:rsidR="00000000" w:rsidRPr="00000000">
        <w:rPr>
          <w:rtl w:val="0"/>
        </w:rPr>
      </w:r>
    </w:p>
    <w:p w:rsidR="00000000" w:rsidDel="00000000" w:rsidP="00000000" w:rsidRDefault="00000000" w:rsidRPr="00000000" w14:paraId="00000085">
      <w:pPr>
        <w:spacing w:line="360" w:lineRule="auto"/>
        <w:ind w:left="0" w:hanging="2"/>
        <w:jc w:val="both"/>
        <w:rPr/>
      </w:pPr>
      <w:r w:rsidDel="00000000" w:rsidR="00000000" w:rsidRPr="00000000">
        <w:rPr>
          <w:rtl w:val="0"/>
        </w:rPr>
      </w:r>
    </w:p>
    <w:p w:rsidR="00000000" w:rsidDel="00000000" w:rsidP="00000000" w:rsidRDefault="00000000" w:rsidRPr="00000000" w14:paraId="00000086">
      <w:pPr>
        <w:spacing w:line="360" w:lineRule="auto"/>
        <w:ind w:left="0" w:hanging="2"/>
        <w:jc w:val="both"/>
        <w:rPr/>
      </w:pPr>
      <w:r w:rsidDel="00000000" w:rsidR="00000000" w:rsidRPr="00000000">
        <w:rPr>
          <w:rtl w:val="0"/>
        </w:rPr>
      </w:r>
    </w:p>
    <w:p w:rsidR="00000000" w:rsidDel="00000000" w:rsidP="00000000" w:rsidRDefault="00000000" w:rsidRPr="00000000" w14:paraId="00000087">
      <w:pPr>
        <w:spacing w:line="360" w:lineRule="auto"/>
        <w:ind w:left="0" w:hanging="2"/>
        <w:jc w:val="both"/>
        <w:rPr/>
      </w:pPr>
      <w:r w:rsidDel="00000000" w:rsidR="00000000" w:rsidRPr="00000000">
        <w:rPr>
          <w:rtl w:val="0"/>
        </w:rPr>
      </w:r>
    </w:p>
    <w:p w:rsidR="00000000" w:rsidDel="00000000" w:rsidP="00000000" w:rsidRDefault="00000000" w:rsidRPr="00000000" w14:paraId="00000088">
      <w:pPr>
        <w:spacing w:line="360" w:lineRule="auto"/>
        <w:ind w:left="0" w:hanging="2"/>
        <w:jc w:val="both"/>
        <w:rPr/>
      </w:pPr>
      <w:r w:rsidDel="00000000" w:rsidR="00000000" w:rsidRPr="00000000">
        <w:rPr>
          <w:rtl w:val="0"/>
        </w:rPr>
      </w:r>
    </w:p>
    <w:p w:rsidR="00000000" w:rsidDel="00000000" w:rsidP="00000000" w:rsidRDefault="00000000" w:rsidRPr="00000000" w14:paraId="00000089">
      <w:pPr>
        <w:spacing w:line="360" w:lineRule="auto"/>
        <w:ind w:left="0" w:hanging="2"/>
        <w:jc w:val="both"/>
        <w:rPr/>
      </w:pPr>
      <w:r w:rsidDel="00000000" w:rsidR="00000000" w:rsidRPr="00000000">
        <w:rPr>
          <w:b w:val="1"/>
          <w:bCs w:val="1"/>
          <w:rtl w:val="0"/>
        </w:rPr>
        <w:t xml:space="preserve">SEND </w:t>
      </w:r>
      <w:r w:rsidDel="00000000" w:rsidR="00000000" w:rsidRPr="00000000">
        <w:rPr>
          <w:rtl w:val="0"/>
        </w:rPr>
      </w:r>
    </w:p>
    <w:p w:rsidR="00000000" w:rsidDel="00000000" w:rsidP="00000000" w:rsidRDefault="00000000" w:rsidRPr="00000000" w14:paraId="0000008A">
      <w:pPr>
        <w:spacing w:line="360" w:lineRule="auto"/>
        <w:ind w:left="0" w:hanging="2"/>
        <w:jc w:val="both"/>
        <w:rPr/>
      </w:pPr>
      <w:r w:rsidDel="00000000" w:rsidR="00000000" w:rsidRPr="00000000">
        <w:rPr>
          <w:b w:val="1"/>
          <w:bCs w:val="1"/>
          <w:rtl w:val="0"/>
        </w:rPr>
        <w:t xml:space="preserve">It is recognised that children who are have an IEP (Individual Education Plan on the Special Needs Register) for SEMH (Social, Emotional, mental health needs) do not fall rigidly into the parameters of this policy and as such may have appropriate, bespoke strategies for consquences and rewards built into their IEP by which their behaviour will be further supported to improve towards their independent ability to self-regulate their emotions and actions. </w:t>
      </w:r>
      <w:r w:rsidDel="00000000" w:rsidR="00000000" w:rsidRPr="00000000">
        <w:rPr>
          <w:rtl w:val="0"/>
        </w:rPr>
      </w:r>
    </w:p>
    <w:p w:rsidR="00000000" w:rsidDel="00000000" w:rsidP="00000000" w:rsidRDefault="00000000" w:rsidRPr="00000000" w14:paraId="0000008B">
      <w:pPr>
        <w:ind w:left="0" w:hanging="2"/>
        <w:rPr>
          <w:sz w:val="36"/>
          <w:szCs w:val="36"/>
        </w:rPr>
      </w:pPr>
      <w:r w:rsidDel="00000000" w:rsidR="00000000" w:rsidRPr="00000000">
        <w:rPr>
          <w:b w:val="1"/>
          <w:bCs w:val="1"/>
          <w:sz w:val="24"/>
          <w:szCs w:val="24"/>
          <w:rtl w:val="0"/>
        </w:rPr>
        <w:t xml:space="preserve">Table i) examples of classroom approaches to supporting correction of repeated / regular low level classroom behaviours and ensuring learning is not disrupted for the individual and whole class. </w:t>
      </w:r>
      <w:r w:rsidDel="00000000" w:rsidR="00000000" w:rsidRPr="00000000">
        <w:rPr>
          <w:sz w:val="36"/>
          <w:szCs w:val="36"/>
          <w:rtl w:val="0"/>
        </w:rPr>
        <w:t xml:space="preserve"> </w:t>
      </w:r>
      <w:r w:rsidDel="00000000" w:rsidR="00000000" w:rsidRPr="00000000">
        <w:rPr>
          <w:sz w:val="24"/>
          <w:szCs w:val="24"/>
          <w:rtl w:val="0"/>
        </w:rPr>
        <w:t xml:space="preserve"> (the following is only a list of examples for illustration, staff are skilled in identifying specific examples of support for specific behaviours where support is needed). </w:t>
      </w:r>
      <w:r w:rsidDel="00000000" w:rsidR="00000000" w:rsidRPr="00000000">
        <w:rPr>
          <w:rtl w:val="0"/>
        </w:rPr>
      </w:r>
    </w:p>
    <w:tbl>
      <w:tblPr>
        <w:tblStyle w:val="Table4"/>
        <w:tblW w:w="946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77"/>
        <w:gridCol w:w="5387"/>
        <w:tblGridChange w:id="0">
          <w:tblGrid>
            <w:gridCol w:w="4077"/>
            <w:gridCol w:w="5387"/>
          </w:tblGrid>
        </w:tblGridChange>
      </w:tblGrid>
      <w:tr>
        <w:trPr>
          <w:cantSplit w:val="0"/>
          <w:tblHeader w:val="0"/>
        </w:trPr>
        <w:tc>
          <w:tcPr/>
          <w:p w:rsidR="00000000" w:rsidDel="00000000" w:rsidP="00000000" w:rsidRDefault="00000000" w:rsidRPr="00000000" w14:paraId="0000008C">
            <w:pPr>
              <w:ind w:left="0" w:hanging="2"/>
              <w:rPr>
                <w:sz w:val="24"/>
                <w:szCs w:val="24"/>
              </w:rPr>
            </w:pPr>
            <w:r w:rsidDel="00000000" w:rsidR="00000000" w:rsidRPr="00000000">
              <w:rPr>
                <w:b w:val="1"/>
                <w:bCs w:val="1"/>
                <w:sz w:val="24"/>
                <w:szCs w:val="24"/>
                <w:rtl w:val="0"/>
              </w:rPr>
              <w:t xml:space="preserve">Behaviour</w:t>
            </w:r>
            <w:r w:rsidDel="00000000" w:rsidR="00000000" w:rsidRPr="00000000">
              <w:rPr>
                <w:rtl w:val="0"/>
              </w:rPr>
            </w:r>
          </w:p>
        </w:tc>
        <w:tc>
          <w:tcPr/>
          <w:p w:rsidR="00000000" w:rsidDel="00000000" w:rsidP="00000000" w:rsidRDefault="00000000" w:rsidRPr="00000000" w14:paraId="0000008D">
            <w:pPr>
              <w:ind w:left="0" w:hanging="2"/>
              <w:rPr>
                <w:sz w:val="24"/>
                <w:szCs w:val="24"/>
              </w:rPr>
            </w:pPr>
            <w:r w:rsidDel="00000000" w:rsidR="00000000" w:rsidRPr="00000000">
              <w:rPr>
                <w:b w:val="1"/>
                <w:bCs w:val="1"/>
                <w:sz w:val="24"/>
                <w:szCs w:val="24"/>
                <w:rtl w:val="0"/>
              </w:rPr>
              <w:t xml:space="preserve">Examples of support strategy </w:t>
            </w: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8E">
            <w:pPr>
              <w:ind w:left="0" w:hanging="2"/>
              <w:rPr/>
            </w:pPr>
            <w:r w:rsidDel="00000000" w:rsidR="00000000" w:rsidRPr="00000000">
              <w:rPr>
                <w:rtl w:val="0"/>
              </w:rPr>
              <w:t xml:space="preserve">Calling out in class</w:t>
            </w:r>
          </w:p>
        </w:tc>
        <w:tc>
          <w:tcPr/>
          <w:p w:rsidR="00000000" w:rsidDel="00000000" w:rsidP="00000000" w:rsidRDefault="00000000" w:rsidRPr="00000000" w14:paraId="0000008F">
            <w:pPr>
              <w:ind w:left="0" w:hanging="2"/>
              <w:rPr/>
            </w:pPr>
            <w:r w:rsidDel="00000000" w:rsidR="00000000" w:rsidRPr="00000000">
              <w:rPr>
                <w:rtl w:val="0"/>
              </w:rPr>
              <w:t xml:space="preserve">Visual individual desk prompt to put hand up, listen, wait turn to speak </w:t>
            </w:r>
          </w:p>
        </w:tc>
      </w:tr>
      <w:tr>
        <w:trPr>
          <w:cantSplit w:val="0"/>
          <w:tblHeader w:val="0"/>
        </w:trPr>
        <w:tc>
          <w:tcPr/>
          <w:p w:rsidR="00000000" w:rsidDel="00000000" w:rsidP="00000000" w:rsidRDefault="00000000" w:rsidRPr="00000000" w14:paraId="00000090">
            <w:pPr>
              <w:ind w:left="0" w:hanging="2"/>
              <w:rPr/>
            </w:pPr>
            <w:r w:rsidDel="00000000" w:rsidR="00000000" w:rsidRPr="00000000">
              <w:rPr>
                <w:rtl w:val="0"/>
              </w:rPr>
              <w:t xml:space="preserve">Tapping a pencil/ ruler on the desk</w:t>
            </w:r>
          </w:p>
        </w:tc>
        <w:tc>
          <w:tcPr/>
          <w:p w:rsidR="00000000" w:rsidDel="00000000" w:rsidP="00000000" w:rsidRDefault="00000000" w:rsidRPr="00000000" w14:paraId="00000091">
            <w:pPr>
              <w:ind w:left="0" w:hanging="2"/>
              <w:rPr/>
            </w:pPr>
            <w:r w:rsidDel="00000000" w:rsidR="00000000" w:rsidRPr="00000000">
              <w:rPr>
                <w:rtl w:val="0"/>
              </w:rPr>
              <w:t xml:space="preserve">Tangle twister to fiddle with </w:t>
            </w:r>
          </w:p>
        </w:tc>
      </w:tr>
      <w:tr>
        <w:trPr>
          <w:cantSplit w:val="0"/>
          <w:tblHeader w:val="0"/>
        </w:trPr>
        <w:tc>
          <w:tcPr/>
          <w:p w:rsidR="00000000" w:rsidDel="00000000" w:rsidP="00000000" w:rsidRDefault="00000000" w:rsidRPr="00000000" w14:paraId="00000092">
            <w:pPr>
              <w:ind w:left="0" w:hanging="2"/>
              <w:rPr/>
            </w:pPr>
            <w:r w:rsidDel="00000000" w:rsidR="00000000" w:rsidRPr="00000000">
              <w:rPr>
                <w:rtl w:val="0"/>
              </w:rPr>
              <w:t xml:space="preserve">Getting out of seat</w:t>
            </w:r>
          </w:p>
        </w:tc>
        <w:tc>
          <w:tcPr/>
          <w:p w:rsidR="00000000" w:rsidDel="00000000" w:rsidP="00000000" w:rsidRDefault="00000000" w:rsidRPr="00000000" w14:paraId="00000093">
            <w:pPr>
              <w:ind w:left="0" w:hanging="2"/>
              <w:rPr/>
            </w:pPr>
            <w:r w:rsidDel="00000000" w:rsidR="00000000" w:rsidRPr="00000000">
              <w:rPr>
                <w:rtl w:val="0"/>
              </w:rPr>
              <w:t xml:space="preserve">Equipment checklists to ensure organised, timers to stay on task</w:t>
            </w:r>
          </w:p>
        </w:tc>
      </w:tr>
      <w:tr>
        <w:trPr>
          <w:cantSplit w:val="0"/>
          <w:tblHeader w:val="0"/>
        </w:trPr>
        <w:tc>
          <w:tcPr/>
          <w:p w:rsidR="00000000" w:rsidDel="00000000" w:rsidP="00000000" w:rsidRDefault="00000000" w:rsidRPr="00000000" w14:paraId="00000094">
            <w:pPr>
              <w:ind w:left="0" w:hanging="2"/>
              <w:rPr/>
            </w:pPr>
            <w:r w:rsidDel="00000000" w:rsidR="00000000" w:rsidRPr="00000000">
              <w:rPr>
                <w:rtl w:val="0"/>
              </w:rPr>
              <w:t xml:space="preserve">Turning around and talking </w:t>
            </w:r>
          </w:p>
        </w:tc>
        <w:tc>
          <w:tcPr/>
          <w:p w:rsidR="00000000" w:rsidDel="00000000" w:rsidP="00000000" w:rsidRDefault="00000000" w:rsidRPr="00000000" w14:paraId="00000095">
            <w:pPr>
              <w:ind w:left="0" w:hanging="2"/>
              <w:rPr/>
            </w:pPr>
            <w:r w:rsidDel="00000000" w:rsidR="00000000" w:rsidRPr="00000000">
              <w:rPr>
                <w:rtl w:val="0"/>
              </w:rPr>
              <w:t xml:space="preserve">Change seat to be at the back of the room </w:t>
            </w:r>
          </w:p>
        </w:tc>
      </w:tr>
      <w:tr>
        <w:trPr>
          <w:cantSplit w:val="0"/>
          <w:tblHeader w:val="0"/>
        </w:trPr>
        <w:tc>
          <w:tcPr/>
          <w:p w:rsidR="00000000" w:rsidDel="00000000" w:rsidP="00000000" w:rsidRDefault="00000000" w:rsidRPr="00000000" w14:paraId="00000096">
            <w:pPr>
              <w:ind w:left="0" w:hanging="2"/>
              <w:rPr/>
            </w:pPr>
            <w:r w:rsidDel="00000000" w:rsidR="00000000" w:rsidRPr="00000000">
              <w:rPr>
                <w:rtl w:val="0"/>
              </w:rPr>
              <w:t xml:space="preserve">Running in school</w:t>
            </w:r>
          </w:p>
        </w:tc>
        <w:tc>
          <w:tcPr/>
          <w:p w:rsidR="00000000" w:rsidDel="00000000" w:rsidP="00000000" w:rsidRDefault="00000000" w:rsidRPr="00000000" w14:paraId="00000097">
            <w:pPr>
              <w:ind w:left="0" w:hanging="2"/>
              <w:rPr/>
            </w:pPr>
            <w:r w:rsidDel="00000000" w:rsidR="00000000" w:rsidRPr="00000000">
              <w:rPr>
                <w:rtl w:val="0"/>
              </w:rPr>
              <w:t xml:space="preserve">Practise with an adult every day for a week for 2 minutes before break time walking with supervision to revisit be safe rules</w:t>
            </w:r>
          </w:p>
        </w:tc>
      </w:tr>
      <w:tr>
        <w:trPr>
          <w:cantSplit w:val="0"/>
          <w:tblHeader w:val="0"/>
        </w:trPr>
        <w:tc>
          <w:tcPr/>
          <w:p w:rsidR="00000000" w:rsidDel="00000000" w:rsidP="00000000" w:rsidRDefault="00000000" w:rsidRPr="00000000" w14:paraId="00000098">
            <w:pPr>
              <w:ind w:left="0" w:hanging="2"/>
              <w:rPr/>
            </w:pPr>
            <w:r w:rsidDel="00000000" w:rsidR="00000000" w:rsidRPr="00000000">
              <w:rPr>
                <w:rtl w:val="0"/>
              </w:rPr>
              <w:t xml:space="preserve">Pushing others when lining up </w:t>
            </w:r>
          </w:p>
        </w:tc>
        <w:tc>
          <w:tcPr/>
          <w:p w:rsidR="00000000" w:rsidDel="00000000" w:rsidP="00000000" w:rsidRDefault="00000000" w:rsidRPr="00000000" w14:paraId="00000099">
            <w:pPr>
              <w:ind w:left="0" w:hanging="2"/>
              <w:rPr/>
            </w:pPr>
            <w:r w:rsidDel="00000000" w:rsidR="00000000" w:rsidRPr="00000000">
              <w:rPr>
                <w:rtl w:val="0"/>
              </w:rPr>
              <w:t xml:space="preserve">Special class job to be busy during lining up times, time to practise in a small line </w:t>
            </w:r>
          </w:p>
        </w:tc>
      </w:tr>
      <w:tr>
        <w:trPr>
          <w:cantSplit w:val="0"/>
          <w:tblHeader w:val="0"/>
        </w:trPr>
        <w:tc>
          <w:tcPr/>
          <w:p w:rsidR="00000000" w:rsidDel="00000000" w:rsidP="00000000" w:rsidRDefault="00000000" w:rsidRPr="00000000" w14:paraId="0000009A">
            <w:pPr>
              <w:ind w:left="0" w:hanging="2"/>
              <w:rPr/>
            </w:pPr>
            <w:r w:rsidDel="00000000" w:rsidR="00000000" w:rsidRPr="00000000">
              <w:rPr>
                <w:rtl w:val="0"/>
              </w:rPr>
              <w:t xml:space="preserve">Avoiding completing work in class </w:t>
            </w:r>
          </w:p>
        </w:tc>
        <w:tc>
          <w:tcPr/>
          <w:p w:rsidR="00000000" w:rsidDel="00000000" w:rsidP="00000000" w:rsidRDefault="00000000" w:rsidRPr="00000000" w14:paraId="0000009B">
            <w:pPr>
              <w:ind w:left="0" w:hanging="2"/>
              <w:rPr/>
            </w:pPr>
            <w:r w:rsidDel="00000000" w:rsidR="00000000" w:rsidRPr="00000000">
              <w:rPr>
                <w:rtl w:val="0"/>
              </w:rPr>
              <w:t xml:space="preserve">Check class work is at the right level, revisit self-help if stuck strategies, time to catch up with adult support if needed or independently in own break time </w:t>
            </w:r>
          </w:p>
        </w:tc>
      </w:tr>
      <w:tr>
        <w:trPr>
          <w:cantSplit w:val="0"/>
          <w:tblHeader w:val="0"/>
        </w:trPr>
        <w:tc>
          <w:tcPr/>
          <w:p w:rsidR="00000000" w:rsidDel="00000000" w:rsidP="00000000" w:rsidRDefault="00000000" w:rsidRPr="00000000" w14:paraId="0000009C">
            <w:pPr>
              <w:ind w:left="0" w:hanging="2"/>
              <w:rPr/>
            </w:pPr>
            <w:r w:rsidDel="00000000" w:rsidR="00000000" w:rsidRPr="00000000">
              <w:rPr>
                <w:rtl w:val="0"/>
              </w:rPr>
              <w:t xml:space="preserve">Forgetting homework or PE kit </w:t>
            </w:r>
          </w:p>
        </w:tc>
        <w:tc>
          <w:tcPr/>
          <w:p w:rsidR="00000000" w:rsidDel="00000000" w:rsidP="00000000" w:rsidRDefault="00000000" w:rsidRPr="00000000" w14:paraId="0000009D">
            <w:pPr>
              <w:ind w:left="0" w:hanging="2"/>
              <w:rPr/>
            </w:pPr>
            <w:r w:rsidDel="00000000" w:rsidR="00000000" w:rsidRPr="00000000">
              <w:rPr>
                <w:rtl w:val="0"/>
              </w:rPr>
              <w:t xml:space="preserve">Parent or carer support at home to be organised, visual organiser checklists for independence.  </w:t>
            </w:r>
          </w:p>
        </w:tc>
      </w:tr>
    </w:tbl>
    <w:p w:rsidR="00000000" w:rsidDel="00000000" w:rsidP="00000000" w:rsidRDefault="00000000" w:rsidRPr="00000000" w14:paraId="0000009E">
      <w:pPr>
        <w:ind w:left="2" w:hanging="4"/>
        <w:rPr>
          <w:sz w:val="36"/>
          <w:szCs w:val="36"/>
        </w:rPr>
      </w:pPr>
      <w:r w:rsidDel="00000000" w:rsidR="00000000" w:rsidRPr="00000000">
        <w:rPr>
          <w:rtl w:val="0"/>
        </w:rPr>
      </w:r>
    </w:p>
    <w:p w:rsidR="00000000" w:rsidDel="00000000" w:rsidP="00000000" w:rsidRDefault="00000000" w:rsidRPr="00000000" w14:paraId="0000009F">
      <w:pPr>
        <w:ind w:left="2" w:hanging="4"/>
        <w:rPr>
          <w:sz w:val="36"/>
          <w:szCs w:val="36"/>
        </w:rPr>
      </w:pPr>
      <w:r w:rsidDel="00000000" w:rsidR="00000000" w:rsidRPr="00000000">
        <w:rPr>
          <w:rtl w:val="0"/>
        </w:rPr>
      </w:r>
    </w:p>
    <w:p w:rsidR="00000000" w:rsidDel="00000000" w:rsidP="00000000" w:rsidRDefault="00000000" w:rsidRPr="00000000" w14:paraId="000000A0">
      <w:pPr>
        <w:ind w:left="2" w:hanging="4"/>
        <w:rPr>
          <w:sz w:val="36"/>
          <w:szCs w:val="36"/>
        </w:rPr>
      </w:pPr>
      <w:r w:rsidDel="00000000" w:rsidR="00000000" w:rsidRPr="00000000">
        <w:rPr>
          <w:rtl w:val="0"/>
        </w:rPr>
      </w:r>
    </w:p>
    <w:p w:rsidR="00000000" w:rsidDel="00000000" w:rsidP="00000000" w:rsidRDefault="00000000" w:rsidRPr="00000000" w14:paraId="000000A1">
      <w:pPr>
        <w:ind w:left="2" w:hanging="4"/>
        <w:rPr>
          <w:sz w:val="36"/>
          <w:szCs w:val="36"/>
        </w:rPr>
      </w:pPr>
      <w:r w:rsidDel="00000000" w:rsidR="00000000" w:rsidRPr="00000000">
        <w:rPr>
          <w:rtl w:val="0"/>
        </w:rPr>
      </w:r>
    </w:p>
    <w:p w:rsidR="00000000" w:rsidDel="00000000" w:rsidP="00000000" w:rsidRDefault="00000000" w:rsidRPr="00000000" w14:paraId="000000A2">
      <w:pPr>
        <w:ind w:left="2" w:hanging="4"/>
        <w:rPr>
          <w:sz w:val="36"/>
          <w:szCs w:val="36"/>
        </w:rPr>
      </w:pPr>
      <w:r w:rsidDel="00000000" w:rsidR="00000000" w:rsidRPr="00000000">
        <w:rPr>
          <w:rtl w:val="0"/>
        </w:rPr>
      </w:r>
    </w:p>
    <w:p w:rsidR="00000000" w:rsidDel="00000000" w:rsidP="00000000" w:rsidRDefault="00000000" w:rsidRPr="00000000" w14:paraId="000000A3">
      <w:pPr>
        <w:ind w:left="0" w:hanging="2"/>
        <w:rPr>
          <w:sz w:val="36"/>
          <w:szCs w:val="3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812800</wp:posOffset>
                </wp:positionH>
                <wp:positionV relativeFrom="paragraph">
                  <wp:posOffset>292100</wp:posOffset>
                </wp:positionV>
                <wp:extent cx="4564380" cy="497840"/>
                <wp:effectExtent b="0" l="0" r="0" t="0"/>
                <wp:wrapNone/>
                <wp:docPr id="1045" name=""/>
                <a:graphic>
                  <a:graphicData uri="http://schemas.microsoft.com/office/word/2010/wordprocessingShape">
                    <wps:wsp>
                      <wps:cNvCnPr/>
                      <wps:spPr>
                        <a:xfrm flipH="1">
                          <a:off x="3120960" y="3588230"/>
                          <a:ext cx="4450080" cy="383540"/>
                        </a:xfrm>
                        <a:prstGeom prst="curvedConnector2">
                          <a:avLst/>
                        </a:prstGeom>
                        <a:noFill/>
                        <a:ln cap="flat" cmpd="sng" w="38100">
                          <a:solidFill>
                            <a:srgbClr val="000000"/>
                          </a:solidFill>
                          <a:prstDash val="solid"/>
                          <a:miter lim="800000"/>
                          <a:headEnd len="med" w="med" type="triangl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812800</wp:posOffset>
                </wp:positionH>
                <wp:positionV relativeFrom="paragraph">
                  <wp:posOffset>292100</wp:posOffset>
                </wp:positionV>
                <wp:extent cx="4564380" cy="497840"/>
                <wp:effectExtent b="0" l="0" r="0" t="0"/>
                <wp:wrapNone/>
                <wp:docPr id="1045"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4564380" cy="497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1193800</wp:posOffset>
                </wp:positionH>
                <wp:positionV relativeFrom="paragraph">
                  <wp:posOffset>190500</wp:posOffset>
                </wp:positionV>
                <wp:extent cx="3815715" cy="464820"/>
                <wp:effectExtent b="0" l="0" r="0" t="0"/>
                <wp:wrapSquare wrapText="bothSides" distB="0" distT="0" distL="114300" distR="114300"/>
                <wp:docPr id="1044" name=""/>
                <a:graphic>
                  <a:graphicData uri="http://schemas.microsoft.com/office/word/2010/wordprocessingShape">
                    <wps:wsp>
                      <wps:cNvSpPr/>
                      <wps:cNvPr id="2" name="Shape 2"/>
                      <wps:spPr>
                        <a:xfrm>
                          <a:off x="3452430" y="3561878"/>
                          <a:ext cx="3787140" cy="436245"/>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1193800</wp:posOffset>
                </wp:positionH>
                <wp:positionV relativeFrom="paragraph">
                  <wp:posOffset>190500</wp:posOffset>
                </wp:positionV>
                <wp:extent cx="3815715" cy="464820"/>
                <wp:effectExtent b="0" l="0" r="0" t="0"/>
                <wp:wrapSquare wrapText="bothSides" distB="0" distT="0" distL="114300" distR="114300"/>
                <wp:docPr id="104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815715" cy="464820"/>
                        </a:xfrm>
                        <a:prstGeom prst="rect"/>
                        <a:ln/>
                      </pic:spPr>
                    </pic:pic>
                  </a:graphicData>
                </a:graphic>
              </wp:anchor>
            </w:drawing>
          </mc:Fallback>
        </mc:AlternateContent>
      </w:r>
    </w:p>
    <w:p w:rsidR="00000000" w:rsidDel="00000000" w:rsidP="00000000" w:rsidRDefault="00000000" w:rsidRPr="00000000" w14:paraId="000000A4">
      <w:pPr>
        <w:ind w:left="0" w:hanging="2"/>
        <w:rPr/>
      </w:pPr>
      <w:r w:rsidDel="00000000" w:rsidR="00000000" w:rsidRPr="00000000">
        <w:rPr>
          <w:rtl w:val="0"/>
        </w:rPr>
      </w:r>
    </w:p>
    <w:p w:rsidR="00000000" w:rsidDel="00000000" w:rsidP="00000000" w:rsidRDefault="00000000" w:rsidRPr="00000000" w14:paraId="000000A5">
      <w:pPr>
        <w:ind w:left="0" w:hanging="2"/>
        <w:rPr>
          <w:sz w:val="24"/>
          <w:szCs w:val="24"/>
        </w:rPr>
      </w:pPr>
      <w:r w:rsidDel="00000000" w:rsidR="00000000" w:rsidRPr="00000000">
        <w:rPr>
          <w:rtl w:val="0"/>
        </w:rPr>
        <w:t xml:space="preserve">All </w:t>
      </w:r>
      <w:r w:rsidDel="00000000" w:rsidR="00000000" w:rsidRPr="00000000">
        <w:rPr>
          <w:sz w:val="24"/>
          <w:szCs w:val="24"/>
          <w:rtl w:val="0"/>
        </w:rPr>
        <w:t xml:space="preserve">staff are trained to have a full understanding of emotional needs resulting in behavioural actions and use a graduated response to de-escalate situations.</w:t>
      </w:r>
    </w:p>
    <w:tbl>
      <w:tblPr>
        <w:tblStyle w:val="Table5"/>
        <w:tblW w:w="99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44"/>
        <w:gridCol w:w="5331"/>
        <w:tblGridChange w:id="0">
          <w:tblGrid>
            <w:gridCol w:w="4644"/>
            <w:gridCol w:w="5331"/>
          </w:tblGrid>
        </w:tblGridChange>
      </w:tblGrid>
      <w:tr>
        <w:trPr>
          <w:cantSplit w:val="0"/>
          <w:tblHeader w:val="0"/>
        </w:trPr>
        <w:tc>
          <w:tcPr/>
          <w:p w:rsidR="00000000" w:rsidDel="00000000" w:rsidP="00000000" w:rsidRDefault="00000000" w:rsidRPr="00000000" w14:paraId="000000A6">
            <w:pPr>
              <w:ind w:left="0" w:hanging="2"/>
              <w:rPr>
                <w:sz w:val="24"/>
                <w:szCs w:val="24"/>
              </w:rPr>
            </w:pPr>
            <w:r w:rsidDel="00000000" w:rsidR="00000000" w:rsidRPr="00000000">
              <w:rPr>
                <w:b w:val="1"/>
                <w:bCs w:val="1"/>
                <w:sz w:val="24"/>
                <w:szCs w:val="24"/>
                <w:rtl w:val="0"/>
              </w:rPr>
              <w:t xml:space="preserve">Behaviour levels</w:t>
            </w:r>
            <w:r w:rsidDel="00000000" w:rsidR="00000000" w:rsidRPr="00000000">
              <w:rPr>
                <w:rtl w:val="0"/>
              </w:rPr>
            </w:r>
          </w:p>
        </w:tc>
        <w:tc>
          <w:tcPr/>
          <w:p w:rsidR="00000000" w:rsidDel="00000000" w:rsidP="00000000" w:rsidRDefault="00000000" w:rsidRPr="00000000" w14:paraId="000000A7">
            <w:pPr>
              <w:ind w:left="0" w:hanging="2"/>
              <w:rPr>
                <w:sz w:val="24"/>
                <w:szCs w:val="24"/>
              </w:rPr>
            </w:pPr>
            <w:r w:rsidDel="00000000" w:rsidR="00000000" w:rsidRPr="00000000">
              <w:rPr>
                <w:b w:val="1"/>
                <w:bCs w:val="1"/>
                <w:sz w:val="24"/>
                <w:szCs w:val="24"/>
                <w:rtl w:val="0"/>
              </w:rPr>
              <w:t xml:space="preserve">Staff attitudes/ supportive and corrective approaches </w:t>
            </w:r>
            <w:r w:rsidDel="00000000" w:rsidR="00000000" w:rsidRPr="00000000">
              <w:rPr>
                <w:rtl w:val="0"/>
              </w:rPr>
            </w:r>
          </w:p>
        </w:tc>
      </w:tr>
      <w:tr>
        <w:trPr>
          <w:cantSplit w:val="0"/>
          <w:tblHeader w:val="0"/>
        </w:trPr>
        <w:tc>
          <w:tcPr/>
          <w:p w:rsidR="00000000" w:rsidDel="00000000" w:rsidP="00000000" w:rsidRDefault="00000000" w:rsidRPr="00000000" w14:paraId="000000A8">
            <w:pPr>
              <w:numPr>
                <w:ilvl w:val="0"/>
                <w:numId w:val="3"/>
              </w:numPr>
              <w:ind w:left="0" w:hanging="2"/>
              <w:rPr>
                <w:sz w:val="24"/>
                <w:szCs w:val="24"/>
              </w:rPr>
            </w:pPr>
            <w:r w:rsidDel="00000000" w:rsidR="00000000" w:rsidRPr="00000000">
              <w:rPr>
                <w:b w:val="1"/>
                <w:bCs w:val="1"/>
                <w:sz w:val="24"/>
                <w:szCs w:val="24"/>
                <w:rtl w:val="0"/>
              </w:rPr>
              <w:t xml:space="preserve">Anxiety </w:t>
            </w:r>
            <w:r w:rsidDel="00000000" w:rsidR="00000000" w:rsidRPr="00000000">
              <w:rPr>
                <w:rtl w:val="0"/>
              </w:rPr>
            </w:r>
          </w:p>
          <w:p w:rsidR="00000000" w:rsidDel="00000000" w:rsidP="00000000" w:rsidRDefault="00000000" w:rsidRPr="00000000" w14:paraId="000000A9">
            <w:pPr>
              <w:ind w:left="0" w:hanging="2"/>
              <w:rPr>
                <w:sz w:val="24"/>
                <w:szCs w:val="24"/>
              </w:rPr>
            </w:pPr>
            <w:r w:rsidDel="00000000" w:rsidR="00000000" w:rsidRPr="00000000">
              <w:rPr>
                <w:b w:val="1"/>
                <w:bCs w:val="1"/>
                <w:sz w:val="24"/>
                <w:szCs w:val="24"/>
                <w:rtl w:val="0"/>
              </w:rPr>
              <w:t xml:space="preserve">Definition</w:t>
            </w:r>
            <w:r w:rsidDel="00000000" w:rsidR="00000000" w:rsidRPr="00000000">
              <w:rPr>
                <w:sz w:val="24"/>
                <w:szCs w:val="24"/>
                <w:rtl w:val="0"/>
              </w:rPr>
              <w:t xml:space="preserve"> : a change in behaviour</w:t>
            </w:r>
          </w:p>
          <w:p w:rsidR="00000000" w:rsidDel="00000000" w:rsidP="00000000" w:rsidRDefault="00000000" w:rsidRPr="00000000" w14:paraId="000000AA">
            <w:pPr>
              <w:ind w:left="0" w:hanging="2"/>
              <w:rPr>
                <w:sz w:val="24"/>
                <w:szCs w:val="24"/>
              </w:rPr>
            </w:pPr>
            <w:r w:rsidDel="00000000" w:rsidR="00000000" w:rsidRPr="00000000">
              <w:rPr>
                <w:b w:val="1"/>
                <w:bCs w:val="1"/>
                <w:sz w:val="24"/>
                <w:szCs w:val="24"/>
                <w:rtl w:val="0"/>
              </w:rPr>
              <w:t xml:space="preserve">Indicators</w:t>
            </w:r>
            <w:r w:rsidDel="00000000" w:rsidR="00000000" w:rsidRPr="00000000">
              <w:rPr>
                <w:sz w:val="24"/>
                <w:szCs w:val="24"/>
                <w:rtl w:val="0"/>
              </w:rPr>
              <w:t xml:space="preserve">: rocking on a chair, fiddling with equipment, noises, calling out, facial expressions, body language. </w:t>
            </w:r>
          </w:p>
        </w:tc>
        <w:tc>
          <w:tcPr/>
          <w:p w:rsidR="00000000" w:rsidDel="00000000" w:rsidP="00000000" w:rsidRDefault="00000000" w:rsidRPr="00000000" w14:paraId="000000AB">
            <w:pPr>
              <w:numPr>
                <w:ilvl w:val="0"/>
                <w:numId w:val="4"/>
              </w:numPr>
              <w:ind w:left="0" w:hanging="2"/>
              <w:rPr>
                <w:sz w:val="24"/>
                <w:szCs w:val="24"/>
              </w:rPr>
            </w:pPr>
            <w:r w:rsidDel="00000000" w:rsidR="00000000" w:rsidRPr="00000000">
              <w:rPr>
                <w:b w:val="1"/>
                <w:bCs w:val="1"/>
                <w:sz w:val="24"/>
                <w:szCs w:val="24"/>
                <w:rtl w:val="0"/>
              </w:rPr>
              <w:t xml:space="preserve">Supportive </w:t>
            </w:r>
            <w:r w:rsidDel="00000000" w:rsidR="00000000" w:rsidRPr="00000000">
              <w:rPr>
                <w:rtl w:val="0"/>
              </w:rPr>
            </w:r>
          </w:p>
          <w:p w:rsidR="00000000" w:rsidDel="00000000" w:rsidP="00000000" w:rsidRDefault="00000000" w:rsidRPr="00000000" w14:paraId="000000AC">
            <w:pPr>
              <w:ind w:left="0" w:hanging="2"/>
              <w:rPr>
                <w:sz w:val="24"/>
                <w:szCs w:val="24"/>
              </w:rPr>
            </w:pPr>
            <w:r w:rsidDel="00000000" w:rsidR="00000000" w:rsidRPr="00000000">
              <w:rPr>
                <w:b w:val="1"/>
                <w:bCs w:val="1"/>
                <w:sz w:val="24"/>
                <w:szCs w:val="24"/>
                <w:rtl w:val="0"/>
              </w:rPr>
              <w:t xml:space="preserve">Definition</w:t>
            </w:r>
            <w:r w:rsidDel="00000000" w:rsidR="00000000" w:rsidRPr="00000000">
              <w:rPr>
                <w:sz w:val="24"/>
                <w:szCs w:val="24"/>
                <w:rtl w:val="0"/>
              </w:rPr>
              <w:t xml:space="preserve">: empathic, non-judgmental approach. </w:t>
            </w:r>
          </w:p>
          <w:p w:rsidR="00000000" w:rsidDel="00000000" w:rsidP="00000000" w:rsidRDefault="00000000" w:rsidRPr="00000000" w14:paraId="000000AD">
            <w:pPr>
              <w:ind w:left="0" w:hanging="2"/>
              <w:rPr>
                <w:sz w:val="24"/>
                <w:szCs w:val="24"/>
              </w:rPr>
            </w:pPr>
            <w:r w:rsidDel="00000000" w:rsidR="00000000" w:rsidRPr="00000000">
              <w:rPr>
                <w:b w:val="1"/>
                <w:bCs w:val="1"/>
                <w:sz w:val="24"/>
                <w:szCs w:val="24"/>
                <w:rtl w:val="0"/>
              </w:rPr>
              <w:t xml:space="preserve">Examples:</w:t>
            </w:r>
            <w:r w:rsidDel="00000000" w:rsidR="00000000" w:rsidRPr="00000000">
              <w:rPr>
                <w:sz w:val="24"/>
                <w:szCs w:val="24"/>
                <w:rtl w:val="0"/>
              </w:rPr>
              <w:t xml:space="preserve"> reassurance, talking to the child, smile, thumbs up, sit close (pandemic safety allowing), identify basic needs (safety, warmth, food) </w:t>
            </w:r>
          </w:p>
        </w:tc>
      </w:tr>
      <w:tr>
        <w:trPr>
          <w:cantSplit w:val="0"/>
          <w:tblHeader w:val="0"/>
        </w:trPr>
        <w:tc>
          <w:tcPr/>
          <w:p w:rsidR="00000000" w:rsidDel="00000000" w:rsidP="00000000" w:rsidRDefault="00000000" w:rsidRPr="00000000" w14:paraId="000000AE">
            <w:pPr>
              <w:numPr>
                <w:ilvl w:val="0"/>
                <w:numId w:val="3"/>
              </w:numPr>
              <w:ind w:left="0" w:hanging="2"/>
              <w:rPr>
                <w:sz w:val="24"/>
                <w:szCs w:val="24"/>
              </w:rPr>
            </w:pPr>
            <w:r w:rsidDel="00000000" w:rsidR="00000000" w:rsidRPr="00000000">
              <w:rPr>
                <w:b w:val="1"/>
                <w:bCs w:val="1"/>
                <w:sz w:val="24"/>
                <w:szCs w:val="24"/>
                <w:rtl w:val="0"/>
              </w:rPr>
              <w:t xml:space="preserve">Defensive </w:t>
            </w:r>
            <w:r w:rsidDel="00000000" w:rsidR="00000000" w:rsidRPr="00000000">
              <w:rPr>
                <w:rtl w:val="0"/>
              </w:rPr>
            </w:r>
          </w:p>
          <w:p w:rsidR="00000000" w:rsidDel="00000000" w:rsidP="00000000" w:rsidRDefault="00000000" w:rsidRPr="00000000" w14:paraId="000000AF">
            <w:pPr>
              <w:ind w:left="0" w:hanging="2"/>
              <w:rPr>
                <w:sz w:val="24"/>
                <w:szCs w:val="24"/>
              </w:rPr>
            </w:pPr>
            <w:r w:rsidDel="00000000" w:rsidR="00000000" w:rsidRPr="00000000">
              <w:rPr>
                <w:b w:val="1"/>
                <w:bCs w:val="1"/>
                <w:sz w:val="24"/>
                <w:szCs w:val="24"/>
                <w:rtl w:val="0"/>
              </w:rPr>
              <w:t xml:space="preserve">Definition:</w:t>
            </w:r>
            <w:r w:rsidDel="00000000" w:rsidR="00000000" w:rsidRPr="00000000">
              <w:rPr>
                <w:sz w:val="24"/>
                <w:szCs w:val="24"/>
                <w:rtl w:val="0"/>
              </w:rPr>
              <w:t xml:space="preserve"> beginning to lose self- control </w:t>
            </w:r>
          </w:p>
          <w:p w:rsidR="00000000" w:rsidDel="00000000" w:rsidP="00000000" w:rsidRDefault="00000000" w:rsidRPr="00000000" w14:paraId="000000B0">
            <w:pPr>
              <w:ind w:left="0" w:hanging="2"/>
              <w:rPr>
                <w:sz w:val="24"/>
                <w:szCs w:val="24"/>
              </w:rPr>
            </w:pPr>
            <w:r w:rsidDel="00000000" w:rsidR="00000000" w:rsidRPr="00000000">
              <w:rPr>
                <w:b w:val="1"/>
                <w:bCs w:val="1"/>
                <w:sz w:val="24"/>
                <w:szCs w:val="24"/>
                <w:rtl w:val="0"/>
              </w:rPr>
              <w:t xml:space="preserve">Indicators</w:t>
            </w:r>
            <w:r w:rsidDel="00000000" w:rsidR="00000000" w:rsidRPr="00000000">
              <w:rPr>
                <w:sz w:val="24"/>
                <w:szCs w:val="24"/>
                <w:rtl w:val="0"/>
              </w:rPr>
              <w:t xml:space="preserve">: argumentative, throwing objects, walking off, ignoring staff, distracting others, hands over eyes/ ears. Swearing </w:t>
            </w:r>
          </w:p>
        </w:tc>
        <w:tc>
          <w:tcPr/>
          <w:p w:rsidR="00000000" w:rsidDel="00000000" w:rsidP="00000000" w:rsidRDefault="00000000" w:rsidRPr="00000000" w14:paraId="000000B1">
            <w:pPr>
              <w:numPr>
                <w:ilvl w:val="0"/>
                <w:numId w:val="4"/>
              </w:numPr>
              <w:ind w:left="0" w:hanging="2"/>
              <w:rPr>
                <w:sz w:val="24"/>
                <w:szCs w:val="24"/>
              </w:rPr>
            </w:pPr>
            <w:r w:rsidDel="00000000" w:rsidR="00000000" w:rsidRPr="00000000">
              <w:rPr>
                <w:b w:val="1"/>
                <w:bCs w:val="1"/>
                <w:sz w:val="24"/>
                <w:szCs w:val="24"/>
                <w:rtl w:val="0"/>
              </w:rPr>
              <w:t xml:space="preserve">Directive </w:t>
            </w:r>
            <w:r w:rsidDel="00000000" w:rsidR="00000000" w:rsidRPr="00000000">
              <w:rPr>
                <w:rtl w:val="0"/>
              </w:rPr>
            </w:r>
          </w:p>
          <w:p w:rsidR="00000000" w:rsidDel="00000000" w:rsidP="00000000" w:rsidRDefault="00000000" w:rsidRPr="00000000" w14:paraId="000000B2">
            <w:pPr>
              <w:ind w:left="0" w:hanging="2"/>
              <w:rPr>
                <w:sz w:val="24"/>
                <w:szCs w:val="24"/>
              </w:rPr>
            </w:pPr>
            <w:r w:rsidDel="00000000" w:rsidR="00000000" w:rsidRPr="00000000">
              <w:rPr>
                <w:b w:val="1"/>
                <w:bCs w:val="1"/>
                <w:sz w:val="24"/>
                <w:szCs w:val="24"/>
                <w:rtl w:val="0"/>
              </w:rPr>
              <w:t xml:space="preserve">Definition</w:t>
            </w:r>
            <w:r w:rsidDel="00000000" w:rsidR="00000000" w:rsidRPr="00000000">
              <w:rPr>
                <w:sz w:val="24"/>
                <w:szCs w:val="24"/>
                <w:rtl w:val="0"/>
              </w:rPr>
              <w:t xml:space="preserve">: deceleration on escalating behaviour </w:t>
            </w:r>
          </w:p>
          <w:p w:rsidR="00000000" w:rsidDel="00000000" w:rsidP="00000000" w:rsidRDefault="00000000" w:rsidRPr="00000000" w14:paraId="000000B3">
            <w:pPr>
              <w:ind w:left="0" w:hanging="2"/>
              <w:rPr>
                <w:sz w:val="24"/>
                <w:szCs w:val="24"/>
              </w:rPr>
            </w:pPr>
            <w:r w:rsidDel="00000000" w:rsidR="00000000" w:rsidRPr="00000000">
              <w:rPr>
                <w:b w:val="1"/>
                <w:bCs w:val="1"/>
                <w:sz w:val="24"/>
                <w:szCs w:val="24"/>
                <w:rtl w:val="0"/>
              </w:rPr>
              <w:t xml:space="preserve">Examples</w:t>
            </w:r>
            <w:r w:rsidDel="00000000" w:rsidR="00000000" w:rsidRPr="00000000">
              <w:rPr>
                <w:sz w:val="24"/>
                <w:szCs w:val="24"/>
                <w:rtl w:val="0"/>
              </w:rPr>
              <w:t xml:space="preserve">: quiet word, distraction, offer time out, staff near. (all supporting the child to return self-control) </w:t>
            </w:r>
          </w:p>
        </w:tc>
      </w:tr>
      <w:tr>
        <w:trPr>
          <w:cantSplit w:val="0"/>
          <w:tblHeader w:val="0"/>
        </w:trPr>
        <w:tc>
          <w:tcPr/>
          <w:p w:rsidR="00000000" w:rsidDel="00000000" w:rsidP="00000000" w:rsidRDefault="00000000" w:rsidRPr="00000000" w14:paraId="000000B4">
            <w:pPr>
              <w:ind w:left="0" w:hanging="2"/>
              <w:rPr>
                <w:sz w:val="24"/>
                <w:szCs w:val="24"/>
              </w:rPr>
            </w:pPr>
            <w:r w:rsidDel="00000000" w:rsidR="00000000" w:rsidRPr="00000000">
              <w:rPr>
                <w:b w:val="1"/>
                <w:bCs w:val="1"/>
                <w:sz w:val="24"/>
                <w:szCs w:val="24"/>
                <w:rtl w:val="0"/>
              </w:rPr>
              <w:t xml:space="preserve">3 .Risk behaviour </w:t>
            </w:r>
            <w:r w:rsidDel="00000000" w:rsidR="00000000" w:rsidRPr="00000000">
              <w:rPr>
                <w:rtl w:val="0"/>
              </w:rPr>
            </w:r>
          </w:p>
          <w:p w:rsidR="00000000" w:rsidDel="00000000" w:rsidP="00000000" w:rsidRDefault="00000000" w:rsidRPr="00000000" w14:paraId="000000B5">
            <w:pPr>
              <w:ind w:left="0" w:hanging="2"/>
              <w:rPr>
                <w:sz w:val="24"/>
                <w:szCs w:val="24"/>
              </w:rPr>
            </w:pPr>
            <w:r w:rsidDel="00000000" w:rsidR="00000000" w:rsidRPr="00000000">
              <w:rPr>
                <w:b w:val="1"/>
                <w:bCs w:val="1"/>
                <w:sz w:val="24"/>
                <w:szCs w:val="24"/>
                <w:rtl w:val="0"/>
              </w:rPr>
              <w:t xml:space="preserve">Definition:</w:t>
            </w:r>
            <w:r w:rsidDel="00000000" w:rsidR="00000000" w:rsidRPr="00000000">
              <w:rPr>
                <w:sz w:val="24"/>
                <w:szCs w:val="24"/>
                <w:rtl w:val="0"/>
              </w:rPr>
              <w:t xml:space="preserve"> behaviour that presents an imminent or immediate risk to self or others. </w:t>
            </w:r>
          </w:p>
          <w:p w:rsidR="00000000" w:rsidDel="00000000" w:rsidP="00000000" w:rsidRDefault="00000000" w:rsidRPr="00000000" w14:paraId="000000B6">
            <w:pPr>
              <w:ind w:left="0" w:hanging="2"/>
              <w:rPr>
                <w:sz w:val="24"/>
                <w:szCs w:val="24"/>
              </w:rPr>
            </w:pPr>
            <w:r w:rsidDel="00000000" w:rsidR="00000000" w:rsidRPr="00000000">
              <w:rPr>
                <w:b w:val="1"/>
                <w:bCs w:val="1"/>
                <w:sz w:val="24"/>
                <w:szCs w:val="24"/>
                <w:rtl w:val="0"/>
              </w:rPr>
              <w:t xml:space="preserve">Indicators</w:t>
            </w:r>
            <w:r w:rsidDel="00000000" w:rsidR="00000000" w:rsidRPr="00000000">
              <w:rPr>
                <w:sz w:val="24"/>
                <w:szCs w:val="24"/>
                <w:rtl w:val="0"/>
              </w:rPr>
              <w:t xml:space="preserve">: kicking, causing harm to self or others, running off, climbing, threatening with a dangerous object</w:t>
            </w:r>
          </w:p>
        </w:tc>
        <w:tc>
          <w:tcPr/>
          <w:p w:rsidR="00000000" w:rsidDel="00000000" w:rsidP="00000000" w:rsidRDefault="00000000" w:rsidRPr="00000000" w14:paraId="000000B7">
            <w:pPr>
              <w:ind w:left="0" w:hanging="2"/>
              <w:rPr>
                <w:sz w:val="24"/>
                <w:szCs w:val="24"/>
              </w:rPr>
            </w:pPr>
            <w:r w:rsidDel="00000000" w:rsidR="00000000" w:rsidRPr="00000000">
              <w:rPr>
                <w:b w:val="1"/>
                <w:bCs w:val="1"/>
                <w:sz w:val="24"/>
                <w:szCs w:val="24"/>
                <w:rtl w:val="0"/>
              </w:rPr>
              <w:t xml:space="preserve">3.physical intervention </w:t>
            </w:r>
            <w:r w:rsidDel="00000000" w:rsidR="00000000" w:rsidRPr="00000000">
              <w:rPr>
                <w:rtl w:val="0"/>
              </w:rPr>
            </w:r>
          </w:p>
          <w:p w:rsidR="00000000" w:rsidDel="00000000" w:rsidP="00000000" w:rsidRDefault="00000000" w:rsidRPr="00000000" w14:paraId="000000B8">
            <w:pPr>
              <w:ind w:left="0" w:hanging="2"/>
              <w:rPr>
                <w:sz w:val="24"/>
                <w:szCs w:val="24"/>
              </w:rPr>
            </w:pPr>
            <w:r w:rsidDel="00000000" w:rsidR="00000000" w:rsidRPr="00000000">
              <w:rPr>
                <w:b w:val="1"/>
                <w:bCs w:val="1"/>
                <w:sz w:val="24"/>
                <w:szCs w:val="24"/>
                <w:rtl w:val="0"/>
              </w:rPr>
              <w:t xml:space="preserve">Definition</w:t>
            </w:r>
            <w:r w:rsidDel="00000000" w:rsidR="00000000" w:rsidRPr="00000000">
              <w:rPr>
                <w:sz w:val="24"/>
                <w:szCs w:val="24"/>
                <w:rtl w:val="0"/>
              </w:rPr>
              <w:t xml:space="preserve">: an emergency response aimed at minimising risks and keeping everyone safe.</w:t>
            </w:r>
          </w:p>
          <w:p w:rsidR="00000000" w:rsidDel="00000000" w:rsidP="00000000" w:rsidRDefault="00000000" w:rsidRPr="00000000" w14:paraId="000000B9">
            <w:pPr>
              <w:ind w:left="0" w:hanging="2"/>
              <w:rPr>
                <w:sz w:val="24"/>
                <w:szCs w:val="24"/>
              </w:rPr>
            </w:pPr>
            <w:r w:rsidDel="00000000" w:rsidR="00000000" w:rsidRPr="00000000">
              <w:rPr>
                <w:b w:val="1"/>
                <w:bCs w:val="1"/>
                <w:sz w:val="24"/>
                <w:szCs w:val="24"/>
                <w:rtl w:val="0"/>
              </w:rPr>
              <w:t xml:space="preserve">Examples:</w:t>
            </w:r>
            <w:r w:rsidDel="00000000" w:rsidR="00000000" w:rsidRPr="00000000">
              <w:rPr>
                <w:sz w:val="24"/>
                <w:szCs w:val="24"/>
                <w:rtl w:val="0"/>
              </w:rPr>
              <w:t xml:space="preserve"> remove other children, follow at a safe distance, reinforcing right choices, physical intervention – block path, shepherd to a safe space, hold always as a last resort to ensure safety. </w:t>
            </w:r>
          </w:p>
        </w:tc>
      </w:tr>
      <w:tr>
        <w:trPr>
          <w:cantSplit w:val="0"/>
          <w:tblHeader w:val="0"/>
        </w:trPr>
        <w:tc>
          <w:tcPr/>
          <w:p w:rsidR="00000000" w:rsidDel="00000000" w:rsidP="00000000" w:rsidRDefault="00000000" w:rsidRPr="00000000" w14:paraId="000000BA">
            <w:pPr>
              <w:numPr>
                <w:ilvl w:val="0"/>
                <w:numId w:val="6"/>
              </w:numPr>
              <w:ind w:left="0" w:hanging="2"/>
              <w:rPr>
                <w:sz w:val="24"/>
                <w:szCs w:val="24"/>
              </w:rPr>
            </w:pPr>
            <w:r w:rsidDel="00000000" w:rsidR="00000000" w:rsidRPr="00000000">
              <w:rPr>
                <w:b w:val="1"/>
                <w:bCs w:val="1"/>
                <w:sz w:val="24"/>
                <w:szCs w:val="24"/>
                <w:rtl w:val="0"/>
              </w:rPr>
              <w:t xml:space="preserve">Tension reduction </w:t>
            </w:r>
            <w:r w:rsidDel="00000000" w:rsidR="00000000" w:rsidRPr="00000000">
              <w:rPr>
                <w:rtl w:val="0"/>
              </w:rPr>
            </w:r>
          </w:p>
          <w:p w:rsidR="00000000" w:rsidDel="00000000" w:rsidP="00000000" w:rsidRDefault="00000000" w:rsidRPr="00000000" w14:paraId="000000BB">
            <w:pPr>
              <w:ind w:left="0" w:hanging="2"/>
              <w:rPr>
                <w:sz w:val="24"/>
                <w:szCs w:val="24"/>
              </w:rPr>
            </w:pPr>
            <w:r w:rsidDel="00000000" w:rsidR="00000000" w:rsidRPr="00000000">
              <w:rPr>
                <w:b w:val="1"/>
                <w:bCs w:val="1"/>
                <w:sz w:val="24"/>
                <w:szCs w:val="24"/>
                <w:rtl w:val="0"/>
              </w:rPr>
              <w:t xml:space="preserve">Definition</w:t>
            </w:r>
            <w:r w:rsidDel="00000000" w:rsidR="00000000" w:rsidRPr="00000000">
              <w:rPr>
                <w:sz w:val="24"/>
                <w:szCs w:val="24"/>
                <w:rtl w:val="0"/>
              </w:rPr>
              <w:t xml:space="preserve">: Decrease in physical and emotional energy. </w:t>
            </w:r>
          </w:p>
          <w:p w:rsidR="00000000" w:rsidDel="00000000" w:rsidP="00000000" w:rsidRDefault="00000000" w:rsidRPr="00000000" w14:paraId="000000BC">
            <w:pPr>
              <w:ind w:left="0" w:hanging="2"/>
              <w:rPr>
                <w:sz w:val="24"/>
                <w:szCs w:val="24"/>
              </w:rPr>
            </w:pPr>
            <w:r w:rsidDel="00000000" w:rsidR="00000000" w:rsidRPr="00000000">
              <w:rPr>
                <w:b w:val="1"/>
                <w:bCs w:val="1"/>
                <w:sz w:val="24"/>
                <w:szCs w:val="24"/>
                <w:rtl w:val="0"/>
              </w:rPr>
              <w:t xml:space="preserve">Indicators</w:t>
            </w:r>
            <w:r w:rsidDel="00000000" w:rsidR="00000000" w:rsidRPr="00000000">
              <w:rPr>
                <w:sz w:val="24"/>
                <w:szCs w:val="24"/>
                <w:rtl w:val="0"/>
              </w:rPr>
              <w:t xml:space="preserve">: relaxed facial expression, child can talk, cry, tired, can give eye contact. </w:t>
            </w:r>
          </w:p>
        </w:tc>
        <w:tc>
          <w:tcPr/>
          <w:p w:rsidR="00000000" w:rsidDel="00000000" w:rsidP="00000000" w:rsidRDefault="00000000" w:rsidRPr="00000000" w14:paraId="000000BD">
            <w:pPr>
              <w:numPr>
                <w:ilvl w:val="0"/>
                <w:numId w:val="7"/>
              </w:numPr>
              <w:ind w:left="0" w:hanging="2"/>
              <w:rPr>
                <w:sz w:val="24"/>
                <w:szCs w:val="24"/>
              </w:rPr>
            </w:pPr>
            <w:r w:rsidDel="00000000" w:rsidR="00000000" w:rsidRPr="00000000">
              <w:rPr>
                <w:b w:val="1"/>
                <w:bCs w:val="1"/>
                <w:sz w:val="24"/>
                <w:szCs w:val="24"/>
                <w:rtl w:val="0"/>
              </w:rPr>
              <w:t xml:space="preserve">Therapeutic Rapport </w:t>
            </w:r>
            <w:r w:rsidDel="00000000" w:rsidR="00000000" w:rsidRPr="00000000">
              <w:rPr>
                <w:rtl w:val="0"/>
              </w:rPr>
            </w:r>
          </w:p>
          <w:p w:rsidR="00000000" w:rsidDel="00000000" w:rsidP="00000000" w:rsidRDefault="00000000" w:rsidRPr="00000000" w14:paraId="000000BE">
            <w:pPr>
              <w:ind w:left="0" w:hanging="2"/>
              <w:rPr>
                <w:sz w:val="24"/>
                <w:szCs w:val="24"/>
              </w:rPr>
            </w:pPr>
            <w:r w:rsidDel="00000000" w:rsidR="00000000" w:rsidRPr="00000000">
              <w:rPr>
                <w:b w:val="1"/>
                <w:bCs w:val="1"/>
                <w:sz w:val="24"/>
                <w:szCs w:val="24"/>
                <w:rtl w:val="0"/>
              </w:rPr>
              <w:t xml:space="preserve">Definition</w:t>
            </w:r>
            <w:r w:rsidDel="00000000" w:rsidR="00000000" w:rsidRPr="00000000">
              <w:rPr>
                <w:sz w:val="24"/>
                <w:szCs w:val="24"/>
                <w:rtl w:val="0"/>
              </w:rPr>
              <w:t xml:space="preserve">: restorative approaches to re-establish rational communication of relationships and routines. </w:t>
            </w:r>
          </w:p>
          <w:p w:rsidR="00000000" w:rsidDel="00000000" w:rsidP="00000000" w:rsidRDefault="00000000" w:rsidRPr="00000000" w14:paraId="000000BF">
            <w:pPr>
              <w:ind w:left="0" w:hanging="2"/>
              <w:rPr>
                <w:sz w:val="24"/>
                <w:szCs w:val="24"/>
              </w:rPr>
            </w:pPr>
            <w:r w:rsidDel="00000000" w:rsidR="00000000" w:rsidRPr="00000000">
              <w:rPr>
                <w:b w:val="1"/>
                <w:bCs w:val="1"/>
                <w:sz w:val="24"/>
                <w:szCs w:val="24"/>
                <w:rtl w:val="0"/>
              </w:rPr>
              <w:t xml:space="preserve">Examples</w:t>
            </w:r>
            <w:r w:rsidDel="00000000" w:rsidR="00000000" w:rsidRPr="00000000">
              <w:rPr>
                <w:sz w:val="24"/>
                <w:szCs w:val="24"/>
                <w:rtl w:val="0"/>
              </w:rPr>
              <w:t xml:space="preserve">: talk about feelings, restorative chat, physical (put the room back into order), learn from an event, now and next. </w:t>
            </w:r>
          </w:p>
        </w:tc>
      </w:tr>
      <w:tr>
        <w:trPr>
          <w:cantSplit w:val="0"/>
          <w:tblHeader w:val="0"/>
        </w:trPr>
        <w:tc>
          <w:tcPr/>
          <w:p w:rsidR="00000000" w:rsidDel="00000000" w:rsidP="00000000" w:rsidRDefault="00000000" w:rsidRPr="00000000" w14:paraId="000000C0">
            <w:pPr>
              <w:ind w:left="0" w:hanging="2"/>
              <w:jc w:val="center"/>
              <w:rPr>
                <w:sz w:val="24"/>
                <w:szCs w:val="24"/>
              </w:rPr>
            </w:pPr>
            <w:r w:rsidDel="00000000" w:rsidR="00000000" w:rsidRPr="00000000">
              <w:rPr>
                <w:b w:val="1"/>
                <w:bCs w:val="1"/>
                <w:i w:val="1"/>
                <w:iCs w:val="1"/>
                <w:sz w:val="24"/>
                <w:szCs w:val="24"/>
                <w:rtl w:val="0"/>
              </w:rPr>
              <w:t xml:space="preserve">All the Bs </w:t>
            </w:r>
            <w:r w:rsidDel="00000000" w:rsidR="00000000" w:rsidRPr="00000000">
              <w:rPr>
                <w:rtl w:val="0"/>
              </w:rPr>
            </w:r>
          </w:p>
          <w:p w:rsidR="00000000" w:rsidDel="00000000" w:rsidP="00000000" w:rsidRDefault="00000000" w:rsidRPr="00000000" w14:paraId="000000C1">
            <w:pPr>
              <w:ind w:left="0" w:hanging="2"/>
              <w:jc w:val="center"/>
              <w:rPr>
                <w:sz w:val="24"/>
                <w:szCs w:val="24"/>
              </w:rPr>
            </w:pPr>
            <w:r w:rsidDel="00000000" w:rsidR="00000000" w:rsidRPr="00000000">
              <w:rPr>
                <w:b w:val="1"/>
                <w:bCs w:val="1"/>
                <w:i w:val="1"/>
                <w:iCs w:val="1"/>
                <w:sz w:val="24"/>
                <w:szCs w:val="24"/>
                <w:rtl w:val="0"/>
              </w:rPr>
              <w:t xml:space="preserve">(children understand expectation)</w:t>
            </w:r>
            <w:r w:rsidDel="00000000" w:rsidR="00000000" w:rsidRPr="00000000">
              <w:rPr>
                <w:rtl w:val="0"/>
              </w:rPr>
            </w:r>
          </w:p>
        </w:tc>
        <w:tc>
          <w:tcPr/>
          <w:p w:rsidR="00000000" w:rsidDel="00000000" w:rsidP="00000000" w:rsidRDefault="00000000" w:rsidRPr="00000000" w14:paraId="000000C2">
            <w:pPr>
              <w:ind w:left="0" w:hanging="2"/>
              <w:jc w:val="center"/>
              <w:rPr>
                <w:sz w:val="24"/>
                <w:szCs w:val="24"/>
              </w:rPr>
            </w:pPr>
            <w:r w:rsidDel="00000000" w:rsidR="00000000" w:rsidRPr="00000000">
              <w:rPr>
                <w:b w:val="1"/>
                <w:bCs w:val="1"/>
                <w:i w:val="1"/>
                <w:iCs w:val="1"/>
                <w:sz w:val="24"/>
                <w:szCs w:val="24"/>
                <w:rtl w:val="0"/>
              </w:rPr>
              <w:t xml:space="preserve">Consistent calm adult behaviour</w:t>
            </w:r>
            <w:r w:rsidDel="00000000" w:rsidR="00000000" w:rsidRPr="00000000">
              <w:rPr>
                <w:rtl w:val="0"/>
              </w:rPr>
            </w:r>
          </w:p>
          <w:p w:rsidR="00000000" w:rsidDel="00000000" w:rsidP="00000000" w:rsidRDefault="00000000" w:rsidRPr="00000000" w14:paraId="000000C3">
            <w:pPr>
              <w:ind w:left="0" w:hanging="2"/>
              <w:jc w:val="center"/>
              <w:rPr>
                <w:sz w:val="24"/>
                <w:szCs w:val="24"/>
              </w:rPr>
            </w:pPr>
            <w:r w:rsidDel="00000000" w:rsidR="00000000" w:rsidRPr="00000000">
              <w:rPr>
                <w:b w:val="1"/>
                <w:bCs w:val="1"/>
                <w:i w:val="1"/>
                <w:iCs w:val="1"/>
                <w:sz w:val="24"/>
                <w:szCs w:val="24"/>
                <w:rtl w:val="0"/>
              </w:rPr>
              <w:t xml:space="preserve">(absolutely key)</w:t>
            </w:r>
            <w:r w:rsidDel="00000000" w:rsidR="00000000" w:rsidRPr="00000000">
              <w:rPr>
                <w:rtl w:val="0"/>
              </w:rPr>
            </w:r>
          </w:p>
        </w:tc>
      </w:tr>
    </w:tbl>
    <w:p w:rsidR="00000000" w:rsidDel="00000000" w:rsidP="00000000" w:rsidRDefault="00000000" w:rsidRPr="00000000" w14:paraId="000000C4">
      <w:pPr>
        <w:ind w:left="2" w:hanging="4"/>
        <w:rPr>
          <w:sz w:val="36"/>
          <w:szCs w:val="36"/>
        </w:rPr>
      </w:pPr>
      <w:r w:rsidDel="00000000" w:rsidR="00000000" w:rsidRPr="00000000">
        <w:rPr>
          <w:rtl w:val="0"/>
        </w:rPr>
      </w:r>
    </w:p>
    <w:p w:rsidR="00000000" w:rsidDel="00000000" w:rsidP="00000000" w:rsidRDefault="00000000" w:rsidRPr="00000000" w14:paraId="000000C5">
      <w:pPr>
        <w:ind w:left="2" w:hanging="4"/>
        <w:rPr>
          <w:sz w:val="36"/>
          <w:szCs w:val="36"/>
        </w:rPr>
      </w:pPr>
      <w:r w:rsidDel="00000000" w:rsidR="00000000" w:rsidRPr="00000000">
        <w:rPr>
          <w:rtl w:val="0"/>
        </w:rPr>
      </w:r>
    </w:p>
    <w:p w:rsidR="00000000" w:rsidDel="00000000" w:rsidP="00000000" w:rsidRDefault="00000000" w:rsidRPr="00000000" w14:paraId="000000C6">
      <w:pPr>
        <w:ind w:left="0" w:hanging="2"/>
        <w:rPr>
          <w:sz w:val="24"/>
          <w:szCs w:val="24"/>
        </w:rPr>
      </w:pPr>
      <w:r w:rsidDel="00000000" w:rsidR="00000000" w:rsidRPr="00000000">
        <w:rPr>
          <w:b w:val="1"/>
          <w:bCs w:val="1"/>
          <w:sz w:val="24"/>
          <w:szCs w:val="24"/>
          <w:rtl w:val="0"/>
        </w:rPr>
        <w:t xml:space="preserve">EXAMPLES OF RESTORATIVE APPROACH TO POSITIVE BEHAVIOUR </w:t>
      </w:r>
      <w:r w:rsidDel="00000000" w:rsidR="00000000" w:rsidRPr="00000000">
        <w:rPr>
          <w:rtl w:val="0"/>
        </w:rPr>
      </w:r>
    </w:p>
    <w:p w:rsidR="00000000" w:rsidDel="00000000" w:rsidP="00000000" w:rsidRDefault="00000000" w:rsidRPr="00000000" w14:paraId="000000C7">
      <w:pPr>
        <w:ind w:left="0" w:hanging="2"/>
        <w:rPr>
          <w:sz w:val="24"/>
          <w:szCs w:val="24"/>
        </w:rPr>
      </w:pPr>
      <w:r w:rsidDel="00000000" w:rsidR="00000000" w:rsidRPr="00000000">
        <w:rPr>
          <w:sz w:val="24"/>
          <w:szCs w:val="24"/>
          <w:rtl w:val="0"/>
        </w:rPr>
        <w:t xml:space="preserve">We use the following four points as a restorative chat: </w:t>
      </w:r>
    </w:p>
    <w:p w:rsidR="00000000" w:rsidDel="00000000" w:rsidP="00000000" w:rsidRDefault="00000000" w:rsidRPr="00000000" w14:paraId="000000C8">
      <w:pPr>
        <w:numPr>
          <w:ilvl w:val="0"/>
          <w:numId w:val="9"/>
        </w:numPr>
        <w:ind w:left="0" w:hanging="2"/>
        <w:rPr>
          <w:sz w:val="24"/>
          <w:szCs w:val="24"/>
        </w:rPr>
      </w:pPr>
      <w:r w:rsidDel="00000000" w:rsidR="00000000" w:rsidRPr="00000000">
        <w:rPr>
          <w:sz w:val="24"/>
          <w:szCs w:val="24"/>
          <w:rtl w:val="0"/>
        </w:rPr>
        <w:t xml:space="preserve">What happened? </w:t>
      </w:r>
    </w:p>
    <w:p w:rsidR="00000000" w:rsidDel="00000000" w:rsidP="00000000" w:rsidRDefault="00000000" w:rsidRPr="00000000" w14:paraId="000000C9">
      <w:pPr>
        <w:numPr>
          <w:ilvl w:val="0"/>
          <w:numId w:val="9"/>
        </w:numPr>
        <w:ind w:left="0" w:hanging="2"/>
        <w:rPr>
          <w:sz w:val="24"/>
          <w:szCs w:val="24"/>
        </w:rPr>
      </w:pPr>
      <w:r w:rsidDel="00000000" w:rsidR="00000000" w:rsidRPr="00000000">
        <w:rPr>
          <w:sz w:val="24"/>
          <w:szCs w:val="24"/>
          <w:rtl w:val="0"/>
        </w:rPr>
        <w:t xml:space="preserve">What were you thinking? </w:t>
      </w:r>
    </w:p>
    <w:p w:rsidR="00000000" w:rsidDel="00000000" w:rsidP="00000000" w:rsidRDefault="00000000" w:rsidRPr="00000000" w14:paraId="000000CA">
      <w:pPr>
        <w:numPr>
          <w:ilvl w:val="0"/>
          <w:numId w:val="9"/>
        </w:numPr>
        <w:ind w:left="0" w:hanging="2"/>
        <w:rPr>
          <w:sz w:val="24"/>
          <w:szCs w:val="24"/>
        </w:rPr>
      </w:pPr>
      <w:r w:rsidDel="00000000" w:rsidR="00000000" w:rsidRPr="00000000">
        <w:rPr>
          <w:sz w:val="24"/>
          <w:szCs w:val="24"/>
          <w:rtl w:val="0"/>
        </w:rPr>
        <w:t xml:space="preserve">What needs to happen to put things right? </w:t>
      </w:r>
    </w:p>
    <w:p w:rsidR="00000000" w:rsidDel="00000000" w:rsidP="00000000" w:rsidRDefault="00000000" w:rsidRPr="00000000" w14:paraId="000000CB">
      <w:pPr>
        <w:numPr>
          <w:ilvl w:val="0"/>
          <w:numId w:val="9"/>
        </w:numPr>
        <w:ind w:left="0" w:hanging="2"/>
        <w:rPr>
          <w:sz w:val="24"/>
          <w:szCs w:val="24"/>
        </w:rPr>
      </w:pPr>
      <w:r w:rsidDel="00000000" w:rsidR="00000000" w:rsidRPr="00000000">
        <w:rPr>
          <w:sz w:val="24"/>
          <w:szCs w:val="24"/>
          <w:rtl w:val="0"/>
        </w:rPr>
        <w:t xml:space="preserve">What are you going to do differently next time? </w:t>
      </w:r>
    </w:p>
    <w:p w:rsidR="00000000" w:rsidDel="00000000" w:rsidP="00000000" w:rsidRDefault="00000000" w:rsidRPr="00000000" w14:paraId="000000CC">
      <w:pPr>
        <w:ind w:left="0" w:hanging="2"/>
        <w:rPr>
          <w:sz w:val="24"/>
          <w:szCs w:val="24"/>
        </w:rPr>
      </w:pPr>
      <w:r w:rsidDel="00000000" w:rsidR="00000000" w:rsidRPr="00000000">
        <w:rPr>
          <w:sz w:val="24"/>
          <w:szCs w:val="24"/>
          <w:rtl w:val="0"/>
        </w:rPr>
        <w:t xml:space="preserve">Further examples of supportive restorative adult to child scaffolding: </w:t>
      </w:r>
    </w:p>
    <w:p w:rsidR="00000000" w:rsidDel="00000000" w:rsidP="00000000" w:rsidRDefault="00000000" w:rsidRPr="00000000" w14:paraId="000000CD">
      <w:pPr>
        <w:ind w:left="0" w:hanging="2"/>
        <w:rPr>
          <w:sz w:val="24"/>
          <w:szCs w:val="24"/>
        </w:rPr>
      </w:pPr>
      <w:r w:rsidDel="00000000" w:rsidR="00000000" w:rsidRPr="00000000">
        <w:rPr>
          <w:sz w:val="24"/>
          <w:szCs w:val="24"/>
          <w:rtl w:val="0"/>
        </w:rPr>
        <w:t xml:space="preserve">Can you explain the B.....rule/ code and tell me the positive and negative consequences that you have a choice to make, which choice would give you the best consequence/ outcome? </w:t>
      </w:r>
    </w:p>
    <w:p w:rsidR="00000000" w:rsidDel="00000000" w:rsidP="00000000" w:rsidRDefault="00000000" w:rsidRPr="00000000" w14:paraId="000000CE">
      <w:pPr>
        <w:ind w:left="0" w:hanging="2"/>
        <w:rPr>
          <w:sz w:val="24"/>
          <w:szCs w:val="24"/>
        </w:rPr>
      </w:pPr>
      <w:r w:rsidDel="00000000" w:rsidR="00000000" w:rsidRPr="00000000">
        <w:rPr>
          <w:sz w:val="24"/>
          <w:szCs w:val="24"/>
          <w:rtl w:val="0"/>
        </w:rPr>
        <w:t xml:space="preserve">Think about the negative consequences of breaking the B..... rule, your choice will result in you not being ready to complete your work and having to use your own time to catch up OR not being kind and calling someone names on the playground will result in you losing your friends. How can you change your choices of behaviour to help you show how brilliant you are at following the B ….. code/ rule for that?</w:t>
      </w:r>
    </w:p>
    <w:p w:rsidR="00000000" w:rsidDel="00000000" w:rsidP="00000000" w:rsidRDefault="00000000" w:rsidRPr="00000000" w14:paraId="000000CF">
      <w:pPr>
        <w:ind w:left="0" w:hanging="2"/>
        <w:rPr>
          <w:sz w:val="24"/>
          <w:szCs w:val="24"/>
        </w:rPr>
      </w:pPr>
      <w:r w:rsidDel="00000000" w:rsidR="00000000" w:rsidRPr="00000000">
        <w:rPr>
          <w:sz w:val="24"/>
          <w:szCs w:val="24"/>
          <w:rtl w:val="0"/>
        </w:rPr>
        <w:t xml:space="preserve">Make the right choice.</w:t>
      </w:r>
    </w:p>
    <w:p w:rsidR="00000000" w:rsidDel="00000000" w:rsidP="00000000" w:rsidRDefault="00000000" w:rsidRPr="00000000" w14:paraId="000000D0">
      <w:pPr>
        <w:ind w:left="0" w:hanging="2"/>
        <w:rPr>
          <w:sz w:val="24"/>
          <w:szCs w:val="24"/>
        </w:rPr>
      </w:pPr>
      <w:r w:rsidDel="00000000" w:rsidR="00000000" w:rsidRPr="00000000">
        <w:rPr>
          <w:sz w:val="24"/>
          <w:szCs w:val="24"/>
          <w:rtl w:val="0"/>
        </w:rPr>
        <w:t xml:space="preserve">Super effort for making the right choice to follow the B.... rule by (putting up your hand, waiting your turn to speak, moving away from the distraction etc.).</w:t>
      </w:r>
    </w:p>
    <w:p w:rsidR="00000000" w:rsidDel="00000000" w:rsidP="00000000" w:rsidRDefault="00000000" w:rsidRPr="00000000" w14:paraId="000000D1">
      <w:pPr>
        <w:ind w:left="0" w:hanging="2"/>
        <w:rPr>
          <w:sz w:val="24"/>
          <w:szCs w:val="24"/>
        </w:rPr>
      </w:pPr>
      <w:r w:rsidDel="00000000" w:rsidR="00000000" w:rsidRPr="00000000">
        <w:rPr>
          <w:sz w:val="24"/>
          <w:szCs w:val="24"/>
          <w:rtl w:val="0"/>
        </w:rPr>
        <w:t xml:space="preserve">Use of consistent positive statements and the use of restorative approaches to correcting behaviour through choice and improved choices.</w:t>
      </w:r>
    </w:p>
    <w:p w:rsidR="00000000" w:rsidDel="00000000" w:rsidP="00000000" w:rsidRDefault="00000000" w:rsidRPr="00000000" w14:paraId="000000D2">
      <w:pPr>
        <w:ind w:left="0" w:hanging="2"/>
        <w:rPr>
          <w:sz w:val="24"/>
          <w:szCs w:val="24"/>
        </w:rPr>
      </w:pPr>
      <w:r w:rsidDel="00000000" w:rsidR="00000000" w:rsidRPr="00000000">
        <w:rPr>
          <w:sz w:val="24"/>
          <w:szCs w:val="24"/>
          <w:rtl w:val="0"/>
        </w:rPr>
        <w:t xml:space="preserve">This is very important as it reinforces showing respect and models the use of positive language.</w:t>
      </w:r>
    </w:p>
    <w:p w:rsidR="00000000" w:rsidDel="00000000" w:rsidP="00000000" w:rsidRDefault="00000000" w:rsidRPr="00000000" w14:paraId="000000D3">
      <w:pPr>
        <w:ind w:left="2" w:hanging="4"/>
        <w:rPr>
          <w:sz w:val="36"/>
          <w:szCs w:val="36"/>
        </w:rPr>
      </w:pPr>
      <w:r w:rsidDel="00000000" w:rsidR="00000000" w:rsidRPr="00000000">
        <w:rPr>
          <w:rtl w:val="0"/>
        </w:rPr>
      </w:r>
    </w:p>
    <w:p w:rsidR="00000000" w:rsidDel="00000000" w:rsidP="00000000" w:rsidRDefault="00000000" w:rsidRPr="00000000" w14:paraId="000000D4">
      <w:pPr>
        <w:ind w:left="2" w:hanging="4"/>
        <w:rPr>
          <w:sz w:val="36"/>
          <w:szCs w:val="36"/>
        </w:rPr>
      </w:pPr>
      <w:r w:rsidDel="00000000" w:rsidR="00000000" w:rsidRPr="00000000">
        <w:rPr>
          <w:rtl w:val="0"/>
        </w:rPr>
      </w:r>
    </w:p>
    <w:p w:rsidR="00000000" w:rsidDel="00000000" w:rsidP="00000000" w:rsidRDefault="00000000" w:rsidRPr="00000000" w14:paraId="000000D5">
      <w:pPr>
        <w:ind w:left="2" w:hanging="4"/>
        <w:rPr>
          <w:sz w:val="36"/>
          <w:szCs w:val="36"/>
        </w:rPr>
      </w:pPr>
      <w:r w:rsidDel="00000000" w:rsidR="00000000" w:rsidRPr="00000000">
        <w:rPr>
          <w:rtl w:val="0"/>
        </w:rPr>
      </w:r>
    </w:p>
    <w:p w:rsidR="00000000" w:rsidDel="00000000" w:rsidP="00000000" w:rsidRDefault="00000000" w:rsidRPr="00000000" w14:paraId="000000D6">
      <w:pPr>
        <w:ind w:left="2" w:hanging="4"/>
        <w:rPr>
          <w:sz w:val="36"/>
          <w:szCs w:val="36"/>
        </w:rPr>
      </w:pPr>
      <w:r w:rsidDel="00000000" w:rsidR="00000000" w:rsidRPr="00000000">
        <w:rPr>
          <w:rtl w:val="0"/>
        </w:rPr>
      </w:r>
    </w:p>
    <w:p w:rsidR="00000000" w:rsidDel="00000000" w:rsidP="00000000" w:rsidRDefault="00000000" w:rsidRPr="00000000" w14:paraId="000000D7">
      <w:pPr>
        <w:ind w:left="2" w:hanging="4"/>
        <w:rPr>
          <w:sz w:val="36"/>
          <w:szCs w:val="36"/>
        </w:rPr>
      </w:pPr>
      <w:r w:rsidDel="00000000" w:rsidR="00000000" w:rsidRPr="00000000">
        <w:rPr>
          <w:rtl w:val="0"/>
        </w:rPr>
      </w:r>
    </w:p>
    <w:p w:rsidR="00000000" w:rsidDel="00000000" w:rsidP="00000000" w:rsidRDefault="00000000" w:rsidRPr="00000000" w14:paraId="000000D8">
      <w:pPr>
        <w:ind w:left="2" w:hanging="4"/>
        <w:rPr>
          <w:sz w:val="36"/>
          <w:szCs w:val="36"/>
        </w:rPr>
      </w:pPr>
      <w:r w:rsidDel="00000000" w:rsidR="00000000" w:rsidRPr="00000000">
        <w:rPr>
          <w:rtl w:val="0"/>
        </w:rPr>
      </w:r>
    </w:p>
    <w:p w:rsidR="00000000" w:rsidDel="00000000" w:rsidP="00000000" w:rsidRDefault="00000000" w:rsidRPr="00000000" w14:paraId="000000D9">
      <w:pPr>
        <w:ind w:left="2" w:hanging="4"/>
        <w:rPr>
          <w:sz w:val="36"/>
          <w:szCs w:val="36"/>
        </w:rPr>
      </w:pPr>
      <w:r w:rsidDel="00000000" w:rsidR="00000000" w:rsidRPr="00000000">
        <w:rPr>
          <w:rtl w:val="0"/>
        </w:rPr>
      </w:r>
    </w:p>
    <w:p w:rsidR="00000000" w:rsidDel="00000000" w:rsidP="00000000" w:rsidRDefault="00000000" w:rsidRPr="00000000" w14:paraId="000000DA">
      <w:pPr>
        <w:ind w:left="2" w:hanging="4"/>
        <w:rPr>
          <w:sz w:val="36"/>
          <w:szCs w:val="36"/>
        </w:rPr>
      </w:pPr>
      <w:r w:rsidDel="00000000" w:rsidR="00000000" w:rsidRPr="00000000">
        <w:rPr>
          <w:rtl w:val="0"/>
        </w:rPr>
      </w:r>
    </w:p>
    <w:p w:rsidR="00000000" w:rsidDel="00000000" w:rsidP="00000000" w:rsidRDefault="00000000" w:rsidRPr="00000000" w14:paraId="000000DB">
      <w:pPr>
        <w:ind w:left="0" w:hanging="2"/>
        <w:rPr>
          <w:sz w:val="24"/>
          <w:szCs w:val="24"/>
        </w:rPr>
      </w:pPr>
      <w:r w:rsidDel="00000000" w:rsidR="00000000" w:rsidRPr="00000000">
        <w:rPr>
          <w:b w:val="1"/>
          <w:bCs w:val="1"/>
          <w:sz w:val="24"/>
          <w:szCs w:val="24"/>
          <w:rtl w:val="0"/>
        </w:rPr>
        <w:t xml:space="preserve">Table ii) Examples of restorative responses to negative consequences of actions </w:t>
      </w:r>
      <w:r w:rsidDel="00000000" w:rsidR="00000000" w:rsidRPr="00000000">
        <w:rPr>
          <w:rtl w:val="0"/>
        </w:rPr>
      </w:r>
    </w:p>
    <w:p w:rsidR="00000000" w:rsidDel="00000000" w:rsidP="00000000" w:rsidRDefault="00000000" w:rsidRPr="00000000" w14:paraId="000000DC">
      <w:pPr>
        <w:ind w:left="0" w:hanging="2"/>
        <w:rPr/>
      </w:pPr>
      <w:r w:rsidDel="00000000" w:rsidR="00000000" w:rsidRPr="00000000">
        <w:rPr>
          <w:rtl w:val="0"/>
        </w:rPr>
        <w:t xml:space="preserve">Children should have the opportunity to reflect on their actions and the impact this may have had on others. Below are examples for some situations that may occur in school and the types of response that are appropriate.</w:t>
      </w:r>
    </w:p>
    <w:tbl>
      <w:tblPr>
        <w:tblStyle w:val="Table6"/>
        <w:tblW w:w="99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87"/>
        <w:gridCol w:w="4988"/>
        <w:tblGridChange w:id="0">
          <w:tblGrid>
            <w:gridCol w:w="4987"/>
            <w:gridCol w:w="4988"/>
          </w:tblGrid>
        </w:tblGridChange>
      </w:tblGrid>
      <w:tr>
        <w:trPr>
          <w:cantSplit w:val="0"/>
          <w:tblHeader w:val="0"/>
        </w:trPr>
        <w:tc>
          <w:tcPr/>
          <w:p w:rsidR="00000000" w:rsidDel="00000000" w:rsidP="00000000" w:rsidRDefault="00000000" w:rsidRPr="00000000" w14:paraId="000000DD">
            <w:pPr>
              <w:ind w:left="0" w:hanging="2"/>
              <w:rPr>
                <w:sz w:val="24"/>
                <w:szCs w:val="24"/>
              </w:rPr>
            </w:pPr>
            <w:r w:rsidDel="00000000" w:rsidR="00000000" w:rsidRPr="00000000">
              <w:rPr>
                <w:b w:val="1"/>
                <w:bCs w:val="1"/>
                <w:sz w:val="24"/>
                <w:szCs w:val="24"/>
                <w:rtl w:val="0"/>
              </w:rPr>
              <w:t xml:space="preserve">Incident – negative consequence of behaviour  </w:t>
            </w:r>
            <w:r w:rsidDel="00000000" w:rsidR="00000000" w:rsidRPr="00000000">
              <w:rPr>
                <w:rtl w:val="0"/>
              </w:rPr>
            </w:r>
          </w:p>
        </w:tc>
        <w:tc>
          <w:tcPr/>
          <w:p w:rsidR="00000000" w:rsidDel="00000000" w:rsidP="00000000" w:rsidRDefault="00000000" w:rsidRPr="00000000" w14:paraId="000000DE">
            <w:pPr>
              <w:ind w:left="0" w:hanging="2"/>
              <w:rPr>
                <w:sz w:val="24"/>
                <w:szCs w:val="24"/>
              </w:rPr>
            </w:pPr>
            <w:r w:rsidDel="00000000" w:rsidR="00000000" w:rsidRPr="00000000">
              <w:rPr>
                <w:b w:val="1"/>
                <w:bCs w:val="1"/>
                <w:sz w:val="24"/>
                <w:szCs w:val="24"/>
                <w:rtl w:val="0"/>
              </w:rPr>
              <w:t xml:space="preserve">Restorative approach </w:t>
            </w:r>
            <w:r w:rsidDel="00000000" w:rsidR="00000000" w:rsidRPr="00000000">
              <w:rPr>
                <w:rtl w:val="0"/>
              </w:rPr>
            </w:r>
          </w:p>
        </w:tc>
      </w:tr>
      <w:tr>
        <w:trPr>
          <w:cantSplit w:val="0"/>
          <w:tblHeader w:val="0"/>
        </w:trPr>
        <w:tc>
          <w:tcPr/>
          <w:p w:rsidR="00000000" w:rsidDel="00000000" w:rsidP="00000000" w:rsidRDefault="00000000" w:rsidRPr="00000000" w14:paraId="000000DF">
            <w:pPr>
              <w:ind w:left="0" w:hanging="2"/>
              <w:rPr>
                <w:sz w:val="24"/>
                <w:szCs w:val="24"/>
              </w:rPr>
            </w:pPr>
            <w:r w:rsidDel="00000000" w:rsidR="00000000" w:rsidRPr="00000000">
              <w:rPr>
                <w:b w:val="1"/>
                <w:bCs w:val="1"/>
                <w:sz w:val="24"/>
                <w:szCs w:val="24"/>
                <w:rtl w:val="0"/>
              </w:rPr>
              <w:t xml:space="preserve">Incident against another person (of any bs)</w:t>
            </w:r>
            <w:r w:rsidDel="00000000" w:rsidR="00000000" w:rsidRPr="00000000">
              <w:rPr>
                <w:rtl w:val="0"/>
              </w:rPr>
            </w:r>
          </w:p>
        </w:tc>
        <w:tc>
          <w:tcPr/>
          <w:p w:rsidR="00000000" w:rsidDel="00000000" w:rsidP="00000000" w:rsidRDefault="00000000" w:rsidRPr="00000000" w14:paraId="000000E0">
            <w:pPr>
              <w:ind w:left="0" w:hanging="2"/>
              <w:rPr>
                <w:sz w:val="24"/>
                <w:szCs w:val="24"/>
              </w:rPr>
            </w:pPr>
            <w:r w:rsidDel="00000000" w:rsidR="00000000" w:rsidRPr="00000000">
              <w:rPr>
                <w:rtl w:val="0"/>
              </w:rPr>
              <w:t xml:space="preserve">Restorative chat - Show the person that has been affected by the child’s action that they are sorry. This can be in the form of verbal, written, picture, or an action. We do not force children to say sorry – they’ve got to want to do this with true sincerity. </w:t>
            </w:r>
            <w:r w:rsidDel="00000000" w:rsidR="00000000" w:rsidRPr="00000000">
              <w:rPr>
                <w:rtl w:val="0"/>
              </w:rPr>
            </w:r>
          </w:p>
        </w:tc>
      </w:tr>
      <w:tr>
        <w:trPr>
          <w:cantSplit w:val="0"/>
          <w:tblHeader w:val="0"/>
        </w:trPr>
        <w:tc>
          <w:tcPr/>
          <w:p w:rsidR="00000000" w:rsidDel="00000000" w:rsidP="00000000" w:rsidRDefault="00000000" w:rsidRPr="00000000" w14:paraId="000000E1">
            <w:pPr>
              <w:ind w:left="0" w:hanging="2"/>
              <w:rPr>
                <w:sz w:val="24"/>
                <w:szCs w:val="24"/>
              </w:rPr>
            </w:pPr>
            <w:r w:rsidDel="00000000" w:rsidR="00000000" w:rsidRPr="00000000">
              <w:rPr>
                <w:b w:val="1"/>
                <w:bCs w:val="1"/>
                <w:sz w:val="24"/>
                <w:szCs w:val="24"/>
                <w:rtl w:val="0"/>
              </w:rPr>
              <w:t xml:space="preserve">Incident relating to theft, damage to property etc. (relates to be kind or be safe)</w:t>
            </w:r>
            <w:r w:rsidDel="00000000" w:rsidR="00000000" w:rsidRPr="00000000">
              <w:rPr>
                <w:rtl w:val="0"/>
              </w:rPr>
            </w:r>
          </w:p>
        </w:tc>
        <w:tc>
          <w:tcPr/>
          <w:p w:rsidR="00000000" w:rsidDel="00000000" w:rsidP="00000000" w:rsidRDefault="00000000" w:rsidRPr="00000000" w14:paraId="000000E2">
            <w:pPr>
              <w:ind w:left="0" w:hanging="2"/>
              <w:rPr>
                <w:sz w:val="24"/>
                <w:szCs w:val="24"/>
              </w:rPr>
            </w:pPr>
            <w:r w:rsidDel="00000000" w:rsidR="00000000" w:rsidRPr="00000000">
              <w:rPr>
                <w:rtl w:val="0"/>
              </w:rPr>
              <w:t xml:space="preserve">Where possible – a natural reparation should be used e.g. clean graffiti off the door, clean up the mess, pay for replacement of item. Where this is not possible a close alternative should be used e.g. vandalism that could not be fixed by the child – the child should then give time to complete a site task which enables the site person to fix the problem. Where there is a cost for replacement of an item that has been damaged this cost may be sought from the child following discussion with the family.</w:t>
            </w:r>
            <w:r w:rsidDel="00000000" w:rsidR="00000000" w:rsidRPr="00000000">
              <w:rPr>
                <w:rtl w:val="0"/>
              </w:rPr>
            </w:r>
          </w:p>
        </w:tc>
      </w:tr>
      <w:tr>
        <w:trPr>
          <w:cantSplit w:val="0"/>
          <w:tblHeader w:val="0"/>
        </w:trPr>
        <w:tc>
          <w:tcPr/>
          <w:p w:rsidR="00000000" w:rsidDel="00000000" w:rsidP="00000000" w:rsidRDefault="00000000" w:rsidRPr="00000000" w14:paraId="000000E3">
            <w:pPr>
              <w:ind w:left="0" w:hanging="2"/>
              <w:rPr>
                <w:sz w:val="24"/>
                <w:szCs w:val="24"/>
              </w:rPr>
            </w:pPr>
            <w:r w:rsidDel="00000000" w:rsidR="00000000" w:rsidRPr="00000000">
              <w:rPr>
                <w:b w:val="1"/>
                <w:bCs w:val="1"/>
                <w:sz w:val="24"/>
                <w:szCs w:val="24"/>
                <w:rtl w:val="0"/>
              </w:rPr>
              <w:t xml:space="preserve">Conflict during an activity e.g. football at break time (relates to all bs) </w:t>
            </w:r>
            <w:r w:rsidDel="00000000" w:rsidR="00000000" w:rsidRPr="00000000">
              <w:rPr>
                <w:rtl w:val="0"/>
              </w:rPr>
            </w:r>
          </w:p>
        </w:tc>
        <w:tc>
          <w:tcPr/>
          <w:p w:rsidR="00000000" w:rsidDel="00000000" w:rsidP="00000000" w:rsidRDefault="00000000" w:rsidRPr="00000000" w14:paraId="000000E4">
            <w:pPr>
              <w:ind w:left="0" w:hanging="2"/>
              <w:rPr>
                <w:sz w:val="24"/>
                <w:szCs w:val="24"/>
              </w:rPr>
            </w:pPr>
            <w:r w:rsidDel="00000000" w:rsidR="00000000" w:rsidRPr="00000000">
              <w:rPr>
                <w:rtl w:val="0"/>
              </w:rPr>
              <w:t xml:space="preserve">Work with staff needed in order to ensure subsequent participation can be successful. E.g. having reduced time / supervision / or not taking part in the activity until the child can demonstrate self-regulation in free time. </w:t>
            </w:r>
            <w:r w:rsidDel="00000000" w:rsidR="00000000" w:rsidRPr="00000000">
              <w:rPr>
                <w:rtl w:val="0"/>
              </w:rPr>
            </w:r>
          </w:p>
        </w:tc>
      </w:tr>
      <w:tr>
        <w:trPr>
          <w:cantSplit w:val="0"/>
          <w:tblHeader w:val="0"/>
        </w:trPr>
        <w:tc>
          <w:tcPr/>
          <w:p w:rsidR="00000000" w:rsidDel="00000000" w:rsidP="00000000" w:rsidRDefault="00000000" w:rsidRPr="00000000" w14:paraId="000000E5">
            <w:pPr>
              <w:ind w:left="0" w:hanging="2"/>
              <w:rPr>
                <w:sz w:val="24"/>
                <w:szCs w:val="24"/>
              </w:rPr>
            </w:pPr>
            <w:r w:rsidDel="00000000" w:rsidR="00000000" w:rsidRPr="00000000">
              <w:rPr>
                <w:b w:val="1"/>
                <w:bCs w:val="1"/>
                <w:sz w:val="24"/>
                <w:szCs w:val="24"/>
                <w:rtl w:val="0"/>
              </w:rPr>
              <w:t xml:space="preserve">Child being disruptive in lessons (e.g. relates be ready) </w:t>
            </w:r>
            <w:r w:rsidDel="00000000" w:rsidR="00000000" w:rsidRPr="00000000">
              <w:rPr>
                <w:rtl w:val="0"/>
              </w:rPr>
            </w:r>
          </w:p>
        </w:tc>
        <w:tc>
          <w:tcPr/>
          <w:p w:rsidR="00000000" w:rsidDel="00000000" w:rsidP="00000000" w:rsidRDefault="00000000" w:rsidRPr="00000000" w14:paraId="000000E6">
            <w:pPr>
              <w:ind w:left="0" w:hanging="2"/>
              <w:rPr>
                <w:sz w:val="24"/>
                <w:szCs w:val="24"/>
              </w:rPr>
            </w:pPr>
            <w:r w:rsidDel="00000000" w:rsidR="00000000" w:rsidRPr="00000000">
              <w:rPr>
                <w:rtl w:val="0"/>
              </w:rPr>
              <w:t xml:space="preserve">Child remains in for some or all of the break to catch up with the work that hasn’t been completed. OR The need for a discussion with staff regarding behaviour and how to improve this in the next session.</w:t>
            </w:r>
            <w:r w:rsidDel="00000000" w:rsidR="00000000" w:rsidRPr="00000000">
              <w:rPr>
                <w:rtl w:val="0"/>
              </w:rPr>
            </w:r>
          </w:p>
        </w:tc>
      </w:tr>
    </w:tbl>
    <w:p w:rsidR="00000000" w:rsidDel="00000000" w:rsidP="00000000" w:rsidRDefault="00000000" w:rsidRPr="00000000" w14:paraId="000000E7">
      <w:pPr>
        <w:ind w:left="0" w:hanging="2"/>
        <w:rPr>
          <w:sz w:val="24"/>
          <w:szCs w:val="24"/>
        </w:rPr>
      </w:pPr>
      <w:r w:rsidDel="00000000" w:rsidR="00000000" w:rsidRPr="00000000">
        <w:rPr>
          <w:rtl w:val="0"/>
        </w:rPr>
      </w:r>
    </w:p>
    <w:p w:rsidR="00000000" w:rsidDel="00000000" w:rsidP="00000000" w:rsidRDefault="00000000" w:rsidRPr="00000000" w14:paraId="000000E8">
      <w:pPr>
        <w:ind w:left="0" w:hanging="2"/>
        <w:rPr>
          <w:sz w:val="24"/>
          <w:szCs w:val="24"/>
        </w:rPr>
      </w:pPr>
      <w:r w:rsidDel="00000000" w:rsidR="00000000" w:rsidRPr="00000000">
        <w:rPr>
          <w:rtl w:val="0"/>
        </w:rPr>
      </w:r>
    </w:p>
    <w:p w:rsidR="00000000" w:rsidDel="00000000" w:rsidP="00000000" w:rsidRDefault="00000000" w:rsidRPr="00000000" w14:paraId="000000E9">
      <w:pPr>
        <w:ind w:left="0" w:hanging="2"/>
        <w:rPr>
          <w:sz w:val="24"/>
          <w:szCs w:val="24"/>
        </w:rPr>
      </w:pPr>
      <w:r w:rsidDel="00000000" w:rsidR="00000000" w:rsidRPr="00000000">
        <w:rPr>
          <w:rtl w:val="0"/>
        </w:rPr>
      </w:r>
    </w:p>
    <w:p w:rsidR="00000000" w:rsidDel="00000000" w:rsidP="00000000" w:rsidRDefault="00000000" w:rsidRPr="00000000" w14:paraId="000000EA">
      <w:pPr>
        <w:ind w:left="0" w:hanging="2"/>
        <w:rPr>
          <w:sz w:val="24"/>
          <w:szCs w:val="24"/>
        </w:rPr>
      </w:pPr>
      <w:r w:rsidDel="00000000" w:rsidR="00000000" w:rsidRPr="00000000">
        <w:rPr>
          <w:rtl w:val="0"/>
        </w:rPr>
      </w:r>
    </w:p>
    <w:p w:rsidR="00000000" w:rsidDel="00000000" w:rsidP="00000000" w:rsidRDefault="00000000" w:rsidRPr="00000000" w14:paraId="000000EB">
      <w:pPr>
        <w:ind w:left="0" w:hanging="2"/>
        <w:rPr>
          <w:sz w:val="24"/>
          <w:szCs w:val="24"/>
        </w:rPr>
      </w:pPr>
      <w:r w:rsidDel="00000000" w:rsidR="00000000" w:rsidRPr="00000000">
        <w:rPr>
          <w:rtl w:val="0"/>
        </w:rPr>
      </w:r>
    </w:p>
    <w:p w:rsidR="00000000" w:rsidDel="00000000" w:rsidP="00000000" w:rsidRDefault="00000000" w:rsidRPr="00000000" w14:paraId="000000EC">
      <w:pPr>
        <w:ind w:left="0" w:hanging="2"/>
        <w:rPr>
          <w:sz w:val="24"/>
          <w:szCs w:val="24"/>
        </w:rPr>
      </w:pPr>
      <w:r w:rsidDel="00000000" w:rsidR="00000000" w:rsidRPr="00000000">
        <w:rPr>
          <w:rtl w:val="0"/>
        </w:rPr>
      </w:r>
    </w:p>
    <w:p w:rsidR="00000000" w:rsidDel="00000000" w:rsidP="00000000" w:rsidRDefault="00000000" w:rsidRPr="00000000" w14:paraId="000000ED">
      <w:pPr>
        <w:ind w:left="0" w:hanging="2"/>
        <w:rPr>
          <w:sz w:val="24"/>
          <w:szCs w:val="24"/>
        </w:rPr>
      </w:pPr>
      <w:r w:rsidDel="00000000" w:rsidR="00000000" w:rsidRPr="00000000">
        <w:rPr>
          <w:rtl w:val="0"/>
        </w:rPr>
      </w:r>
    </w:p>
    <w:p w:rsidR="00000000" w:rsidDel="00000000" w:rsidP="00000000" w:rsidRDefault="00000000" w:rsidRPr="00000000" w14:paraId="000000EE">
      <w:pPr>
        <w:ind w:left="0" w:hanging="2"/>
        <w:rPr>
          <w:sz w:val="24"/>
          <w:szCs w:val="24"/>
        </w:rPr>
      </w:pPr>
      <w:r w:rsidDel="00000000" w:rsidR="00000000" w:rsidRPr="00000000">
        <w:rPr>
          <w:rtl w:val="0"/>
        </w:rPr>
      </w:r>
    </w:p>
    <w:p w:rsidR="00000000" w:rsidDel="00000000" w:rsidP="00000000" w:rsidRDefault="00000000" w:rsidRPr="00000000" w14:paraId="000000EF">
      <w:pPr>
        <w:ind w:left="0" w:hanging="2"/>
        <w:rPr>
          <w:sz w:val="24"/>
          <w:szCs w:val="24"/>
        </w:rPr>
      </w:pPr>
      <w:r w:rsidDel="00000000" w:rsidR="00000000" w:rsidRPr="00000000">
        <w:rPr>
          <w:rtl w:val="0"/>
        </w:rPr>
      </w:r>
    </w:p>
    <w:p w:rsidR="00000000" w:rsidDel="00000000" w:rsidP="00000000" w:rsidRDefault="00000000" w:rsidRPr="00000000" w14:paraId="000000F0">
      <w:pPr>
        <w:ind w:left="0" w:hanging="2"/>
        <w:rPr/>
      </w:pPr>
      <w:r w:rsidDel="00000000" w:rsidR="00000000" w:rsidRPr="00000000">
        <w:rPr>
          <w:b w:val="1"/>
          <w:bCs w:val="1"/>
          <w:sz w:val="24"/>
          <w:szCs w:val="24"/>
          <w:rtl w:val="0"/>
        </w:rPr>
        <w:t xml:space="preserve">Tracking and intervention for behaviour support </w:t>
      </w:r>
      <w:r w:rsidDel="00000000" w:rsidR="00000000" w:rsidRPr="00000000">
        <w:rPr>
          <w:rtl w:val="0"/>
        </w:rPr>
      </w:r>
    </w:p>
    <w:p w:rsidR="00000000" w:rsidDel="00000000" w:rsidP="00000000" w:rsidRDefault="00000000" w:rsidRPr="00000000" w14:paraId="000000F1">
      <w:pPr>
        <w:ind w:left="0" w:hanging="2"/>
        <w:rPr/>
      </w:pPr>
      <w:r w:rsidDel="00000000" w:rsidR="00000000" w:rsidRPr="00000000">
        <w:rPr>
          <w:rtl w:val="0"/>
        </w:rPr>
        <w:t xml:space="preserve">Staff record incidents onto the electronic system in order to support tracking towards improved behaviour and ensure the appropriate supportive action is taken to reduce further disruption and to ensure the child has access to appropriate support and intervention.</w:t>
      </w:r>
    </w:p>
    <w:p w:rsidR="00000000" w:rsidDel="00000000" w:rsidP="00000000" w:rsidRDefault="00000000" w:rsidRPr="00000000" w14:paraId="000000F2">
      <w:pPr>
        <w:ind w:left="0" w:hanging="2"/>
        <w:rPr/>
      </w:pPr>
      <w:r w:rsidDel="00000000" w:rsidR="00000000" w:rsidRPr="00000000">
        <w:rPr>
          <w:rtl w:val="0"/>
        </w:rPr>
        <w:t xml:space="preserve">This will enable the staff to quickly identify patterns of behaviours and incidents to better match a specific support strategy and monitor progress of improvement for specific strategies. </w:t>
      </w:r>
    </w:p>
    <w:p w:rsidR="00000000" w:rsidDel="00000000" w:rsidP="00000000" w:rsidRDefault="00000000" w:rsidRPr="00000000" w14:paraId="000000F3">
      <w:pPr>
        <w:ind w:left="0" w:hanging="2"/>
        <w:rPr/>
      </w:pPr>
      <w:r w:rsidDel="00000000" w:rsidR="00000000" w:rsidRPr="00000000">
        <w:rPr>
          <w:rtl w:val="0"/>
        </w:rPr>
        <w:t xml:space="preserve">The Headteacher will review the data and check in with any children needing this, offer support strategy advice to staff where applicable and agree with staff any further necessary contact arrangements with parents or carers. Any contact with parents or carers recorded on the schools electronic recording system. </w:t>
      </w:r>
    </w:p>
    <w:p w:rsidR="00000000" w:rsidDel="00000000" w:rsidP="00000000" w:rsidRDefault="00000000" w:rsidRPr="00000000" w14:paraId="000000F4">
      <w:pPr>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80670" cy="448310"/>
                <wp:effectExtent b="0" l="0" r="0" t="0"/>
                <wp:wrapNone/>
                <wp:docPr id="1046" name=""/>
                <a:graphic>
                  <a:graphicData uri="http://schemas.microsoft.com/office/word/2010/wordprocessingShape">
                    <wps:wsp>
                      <wps:cNvSpPr/>
                      <wps:cNvPr id="4" name="Shape 4"/>
                      <wps:spPr>
                        <a:xfrm>
                          <a:off x="5219953" y="3570133"/>
                          <a:ext cx="252095" cy="419735"/>
                        </a:xfrm>
                        <a:prstGeom prst="rect">
                          <a:avLst/>
                        </a:prstGeom>
                        <a:noFill/>
                        <a:ln>
                          <a:noFill/>
                        </a:ln>
                      </wps:spPr>
                      <wps:txbx>
                        <w:txbxContent>
                          <w:p w:rsidR="00000000" w:rsidDel="00000000" w:rsidP="00000000" w:rsidRDefault="00000000" w:rsidRPr="00000000">
                            <w:pPr>
                              <w:spacing w:after="200" w:before="0" w:line="275.00000953674316"/>
                              <w:ind w:left="0" w:right="0" w:firstLine="-2.0000000298023224"/>
                              <w:jc w:val="left"/>
                              <w:textDirection w:val="btLr"/>
                            </w:pP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80670" cy="448310"/>
                <wp:effectExtent b="0" l="0" r="0" t="0"/>
                <wp:wrapNone/>
                <wp:docPr id="1046"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80670" cy="448310"/>
                        </a:xfrm>
                        <a:prstGeom prst="rect"/>
                        <a:ln/>
                      </pic:spPr>
                    </pic:pic>
                  </a:graphicData>
                </a:graphic>
              </wp:anchor>
            </w:drawing>
          </mc:Fallback>
        </mc:AlternateContent>
      </w:r>
    </w:p>
    <w:p w:rsidR="00000000" w:rsidDel="00000000" w:rsidP="00000000" w:rsidRDefault="00000000" w:rsidRPr="00000000" w14:paraId="000000F5">
      <w:pPr>
        <w:ind w:left="0" w:hanging="2"/>
        <w:rPr>
          <w:sz w:val="24"/>
          <w:szCs w:val="24"/>
        </w:rPr>
      </w:pPr>
      <w:r w:rsidDel="00000000" w:rsidR="00000000" w:rsidRPr="00000000">
        <w:rPr>
          <w:b w:val="1"/>
          <w:bCs w:val="1"/>
          <w:sz w:val="24"/>
          <w:szCs w:val="24"/>
          <w:rtl w:val="0"/>
        </w:rPr>
        <w:t xml:space="preserve">Conflict resolution </w:t>
      </w:r>
      <w:r w:rsidDel="00000000" w:rsidR="00000000" w:rsidRPr="00000000">
        <w:rPr>
          <w:rtl w:val="0"/>
        </w:rPr>
      </w:r>
    </w:p>
    <w:p w:rsidR="00000000" w:rsidDel="00000000" w:rsidP="00000000" w:rsidRDefault="00000000" w:rsidRPr="00000000" w14:paraId="000000F6">
      <w:pPr>
        <w:ind w:left="0" w:hanging="2"/>
        <w:rPr>
          <w:sz w:val="24"/>
          <w:szCs w:val="24"/>
        </w:rPr>
      </w:pPr>
      <w:r w:rsidDel="00000000" w:rsidR="00000000" w:rsidRPr="00000000">
        <w:rPr>
          <w:sz w:val="24"/>
          <w:szCs w:val="24"/>
          <w:rtl w:val="0"/>
        </w:rPr>
        <w:t xml:space="preserve"> Restorative approaches are used to support the children’s personal development in lessons and during less structured play times. It is a life skill to manage conflict constructively, a simple restorative conversation is used to guide the children to achieve this. We call this a restorative chat.  </w:t>
      </w:r>
    </w:p>
    <w:p w:rsidR="00000000" w:rsidDel="00000000" w:rsidP="00000000" w:rsidRDefault="00000000" w:rsidRPr="00000000" w14:paraId="000000F7">
      <w:pPr>
        <w:numPr>
          <w:ilvl w:val="0"/>
          <w:numId w:val="2"/>
        </w:numPr>
        <w:ind w:left="0" w:hanging="2"/>
        <w:rPr>
          <w:sz w:val="24"/>
          <w:szCs w:val="24"/>
        </w:rPr>
      </w:pPr>
      <w:r w:rsidDel="00000000" w:rsidR="00000000" w:rsidRPr="00000000">
        <w:rPr>
          <w:sz w:val="24"/>
          <w:szCs w:val="24"/>
          <w:rtl w:val="0"/>
        </w:rPr>
        <w:t xml:space="preserve">All staff and children are trained to use the principles of restorative chats to resolve conflict. </w:t>
      </w:r>
    </w:p>
    <w:p w:rsidR="00000000" w:rsidDel="00000000" w:rsidP="00000000" w:rsidRDefault="00000000" w:rsidRPr="00000000" w14:paraId="000000F8">
      <w:pPr>
        <w:numPr>
          <w:ilvl w:val="0"/>
          <w:numId w:val="11"/>
        </w:numPr>
        <w:ind w:left="0" w:hanging="2"/>
        <w:rPr>
          <w:sz w:val="24"/>
          <w:szCs w:val="24"/>
        </w:rPr>
      </w:pPr>
      <w:r w:rsidDel="00000000" w:rsidR="00000000" w:rsidRPr="00000000">
        <w:rPr>
          <w:sz w:val="24"/>
          <w:szCs w:val="24"/>
          <w:rtl w:val="0"/>
        </w:rPr>
        <w:t xml:space="preserve">What happened? </w:t>
      </w:r>
    </w:p>
    <w:p w:rsidR="00000000" w:rsidDel="00000000" w:rsidP="00000000" w:rsidRDefault="00000000" w:rsidRPr="00000000" w14:paraId="000000F9">
      <w:pPr>
        <w:numPr>
          <w:ilvl w:val="0"/>
          <w:numId w:val="11"/>
        </w:numPr>
        <w:ind w:left="0" w:hanging="2"/>
        <w:rPr>
          <w:sz w:val="24"/>
          <w:szCs w:val="24"/>
        </w:rPr>
      </w:pPr>
      <w:r w:rsidDel="00000000" w:rsidR="00000000" w:rsidRPr="00000000">
        <w:rPr>
          <w:sz w:val="24"/>
          <w:szCs w:val="24"/>
          <w:rtl w:val="0"/>
        </w:rPr>
        <w:t xml:space="preserve">What were you thinking? </w:t>
      </w:r>
    </w:p>
    <w:p w:rsidR="00000000" w:rsidDel="00000000" w:rsidP="00000000" w:rsidRDefault="00000000" w:rsidRPr="00000000" w14:paraId="000000FA">
      <w:pPr>
        <w:numPr>
          <w:ilvl w:val="0"/>
          <w:numId w:val="11"/>
        </w:numPr>
        <w:ind w:left="0" w:hanging="2"/>
        <w:rPr>
          <w:sz w:val="24"/>
          <w:szCs w:val="24"/>
        </w:rPr>
      </w:pPr>
      <w:r w:rsidDel="00000000" w:rsidR="00000000" w:rsidRPr="00000000">
        <w:rPr>
          <w:sz w:val="24"/>
          <w:szCs w:val="24"/>
          <w:rtl w:val="0"/>
        </w:rPr>
        <w:t xml:space="preserve">What needs to happen to put things right? </w:t>
      </w:r>
    </w:p>
    <w:p w:rsidR="00000000" w:rsidDel="00000000" w:rsidP="00000000" w:rsidRDefault="00000000" w:rsidRPr="00000000" w14:paraId="000000FB">
      <w:pPr>
        <w:numPr>
          <w:ilvl w:val="0"/>
          <w:numId w:val="11"/>
        </w:numPr>
        <w:ind w:left="0" w:hanging="2"/>
        <w:rPr>
          <w:sz w:val="24"/>
          <w:szCs w:val="24"/>
        </w:rPr>
      </w:pPr>
      <w:r w:rsidDel="00000000" w:rsidR="00000000" w:rsidRPr="00000000">
        <w:rPr>
          <w:sz w:val="24"/>
          <w:szCs w:val="24"/>
          <w:rtl w:val="0"/>
        </w:rPr>
        <w:t xml:space="preserve">What are you going to do differently next time? </w:t>
      </w:r>
    </w:p>
    <w:p w:rsidR="00000000" w:rsidDel="00000000" w:rsidP="00000000" w:rsidRDefault="00000000" w:rsidRPr="00000000" w14:paraId="000000FC">
      <w:pPr>
        <w:ind w:left="0" w:hanging="2"/>
        <w:rPr>
          <w:sz w:val="24"/>
          <w:szCs w:val="24"/>
        </w:rPr>
      </w:pPr>
      <w:r w:rsidDel="00000000" w:rsidR="00000000" w:rsidRPr="00000000">
        <w:rPr>
          <w:sz w:val="24"/>
          <w:szCs w:val="24"/>
          <w:rtl w:val="0"/>
        </w:rPr>
        <w:t xml:space="preserve">We teach the children that retaliation is not acceptable and never has a positive consequence or outcome. It is crucial that parents and carers support the school with this and not ever give conflicting messages about hitting back. We solve problems by talking about them to agree a better way forward. </w:t>
      </w:r>
    </w:p>
    <w:p w:rsidR="00000000" w:rsidDel="00000000" w:rsidP="00000000" w:rsidRDefault="00000000" w:rsidRPr="00000000" w14:paraId="000000FD">
      <w:pPr>
        <w:ind w:left="0" w:hanging="2"/>
        <w:rPr>
          <w:sz w:val="24"/>
          <w:szCs w:val="24"/>
        </w:rPr>
      </w:pPr>
      <w:r w:rsidDel="00000000" w:rsidR="00000000" w:rsidRPr="00000000">
        <w:rPr>
          <w:b w:val="1"/>
          <w:bCs w:val="1"/>
          <w:sz w:val="24"/>
          <w:szCs w:val="24"/>
          <w:rtl w:val="0"/>
        </w:rPr>
        <w:t xml:space="preserve">Roles and responsibilities </w:t>
      </w:r>
      <w:r w:rsidDel="00000000" w:rsidR="00000000" w:rsidRPr="00000000">
        <w:rPr>
          <w:rtl w:val="0"/>
        </w:rPr>
      </w:r>
    </w:p>
    <w:p w:rsidR="00000000" w:rsidDel="00000000" w:rsidP="00000000" w:rsidRDefault="00000000" w:rsidRPr="00000000" w14:paraId="000000FE">
      <w:pPr>
        <w:widowControl w:val="0"/>
        <w:numPr>
          <w:ilvl w:val="0"/>
          <w:numId w:val="8"/>
        </w:num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b w:val="1"/>
          <w:bCs w:val="1"/>
          <w:color w:val="000000"/>
          <w:rtl w:val="0"/>
        </w:rPr>
        <w:t xml:space="preserve">Proprietors</w:t>
      </w:r>
      <w:r w:rsidDel="00000000" w:rsidR="00000000" w:rsidRPr="00000000">
        <w:rPr>
          <w:color w:val="000000"/>
          <w:rtl w:val="0"/>
        </w:rPr>
        <w:t xml:space="preserve"> will support the school in maintaining high standards of behaviour.</w:t>
      </w:r>
    </w:p>
    <w:p w:rsidR="00000000" w:rsidDel="00000000" w:rsidP="00000000" w:rsidRDefault="00000000" w:rsidRPr="00000000" w14:paraId="000000FF">
      <w:pPr>
        <w:widowControl w:val="0"/>
        <w:numPr>
          <w:ilvl w:val="0"/>
          <w:numId w:val="8"/>
        </w:num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b w:val="1"/>
          <w:bCs w:val="1"/>
          <w:color w:val="000000"/>
          <w:rtl w:val="0"/>
        </w:rPr>
        <w:t xml:space="preserve">The Headteacher</w:t>
      </w:r>
      <w:r w:rsidDel="00000000" w:rsidR="00000000" w:rsidRPr="00000000">
        <w:rPr>
          <w:color w:val="000000"/>
          <w:rtl w:val="0"/>
        </w:rPr>
        <w:t xml:space="preserve"> is responsible for the implementation and day-to-day management of the policy and procedures</w:t>
      </w:r>
    </w:p>
    <w:p w:rsidR="00000000" w:rsidDel="00000000" w:rsidP="00000000" w:rsidRDefault="00000000" w:rsidRPr="00000000" w14:paraId="00000100">
      <w:pPr>
        <w:widowControl w:val="0"/>
        <w:numPr>
          <w:ilvl w:val="0"/>
          <w:numId w:val="8"/>
        </w:num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b w:val="1"/>
          <w:bCs w:val="1"/>
          <w:color w:val="000000"/>
          <w:rtl w:val="0"/>
        </w:rPr>
        <w:t xml:space="preserve">All staff</w:t>
      </w:r>
      <w:r w:rsidDel="00000000" w:rsidR="00000000" w:rsidRPr="00000000">
        <w:rPr>
          <w:color w:val="000000"/>
          <w:rtl w:val="0"/>
        </w:rPr>
        <w:t xml:space="preserve"> are responsible for ensuring that policy and procedures are followed, and consistently and fairly applied</w:t>
      </w:r>
    </w:p>
    <w:p w:rsidR="00000000" w:rsidDel="00000000" w:rsidP="00000000" w:rsidRDefault="00000000" w:rsidRPr="00000000" w14:paraId="00000101">
      <w:pPr>
        <w:widowControl w:val="0"/>
        <w:numPr>
          <w:ilvl w:val="0"/>
          <w:numId w:val="8"/>
        </w:num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b w:val="1"/>
          <w:bCs w:val="1"/>
          <w:color w:val="000000"/>
          <w:rtl w:val="0"/>
        </w:rPr>
        <w:t xml:space="preserve">Pupils </w:t>
      </w:r>
      <w:r w:rsidDel="00000000" w:rsidR="00000000" w:rsidRPr="00000000">
        <w:rPr>
          <w:color w:val="000000"/>
          <w:rtl w:val="0"/>
        </w:rPr>
        <w:t xml:space="preserve">will be expected to take responsibility for their own actions and the consequences of their behaviour and will be made fully aware of the school policy, procedure and expectations.</w:t>
      </w:r>
    </w:p>
    <w:p w:rsidR="00000000" w:rsidDel="00000000" w:rsidP="00000000" w:rsidRDefault="00000000" w:rsidRPr="00000000" w14:paraId="00000102">
      <w:pPr>
        <w:widowControl w:val="0"/>
        <w:numPr>
          <w:ilvl w:val="0"/>
          <w:numId w:val="8"/>
        </w:num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b w:val="1"/>
          <w:bCs w:val="1"/>
          <w:color w:val="000000"/>
          <w:sz w:val="24"/>
          <w:szCs w:val="24"/>
          <w:rtl w:val="0"/>
        </w:rPr>
        <w:t xml:space="preserve">Parents and carers </w:t>
      </w:r>
      <w:r w:rsidDel="00000000" w:rsidR="00000000" w:rsidRPr="00000000">
        <w:rPr>
          <w:color w:val="000000"/>
          <w:rtl w:val="0"/>
        </w:rPr>
        <w:t xml:space="preserve">will be expected to take responsibility for the behaviour of their child both inside and outside the school. Parents and carers are encouraged to work in partnership with the school to assist the school in maintaining high standards of behaviour.</w:t>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p w:rsidR="00000000" w:rsidDel="00000000" w:rsidP="00000000" w:rsidRDefault="00000000" w:rsidRPr="00000000" w14:paraId="00000104">
      <w:pPr>
        <w:ind w:left="0" w:hanging="2"/>
        <w:rPr>
          <w:sz w:val="24"/>
          <w:szCs w:val="24"/>
          <w:u w:val="single"/>
        </w:rPr>
      </w:pPr>
      <w:r w:rsidDel="00000000" w:rsidR="00000000" w:rsidRPr="00000000">
        <w:rPr>
          <w:b w:val="1"/>
          <w:bCs w:val="1"/>
          <w:sz w:val="24"/>
          <w:szCs w:val="24"/>
          <w:u w:val="single"/>
          <w:rtl w:val="0"/>
        </w:rPr>
        <w:t xml:space="preserve">Home – school support for each other and communication. </w:t>
      </w:r>
      <w:r w:rsidDel="00000000" w:rsidR="00000000" w:rsidRPr="00000000">
        <w:rPr>
          <w:rtl w:val="0"/>
        </w:rPr>
      </w:r>
    </w:p>
    <w:p w:rsidR="00000000" w:rsidDel="00000000" w:rsidP="00000000" w:rsidRDefault="00000000" w:rsidRPr="00000000" w14:paraId="00000105">
      <w:pPr>
        <w:ind w:left="0" w:hanging="2"/>
        <w:rPr>
          <w:sz w:val="24"/>
          <w:szCs w:val="24"/>
        </w:rPr>
      </w:pPr>
      <w:r w:rsidDel="00000000" w:rsidR="00000000" w:rsidRPr="00000000">
        <w:rPr>
          <w:sz w:val="24"/>
          <w:szCs w:val="24"/>
          <w:rtl w:val="0"/>
        </w:rPr>
        <w:t xml:space="preserve">Parent and carer support is essential if strategies are to be effective in school. </w:t>
      </w:r>
    </w:p>
    <w:p w:rsidR="00000000" w:rsidDel="00000000" w:rsidP="00000000" w:rsidRDefault="00000000" w:rsidRPr="00000000" w14:paraId="00000106">
      <w:pPr>
        <w:ind w:left="0" w:hanging="2"/>
        <w:rPr>
          <w:sz w:val="24"/>
          <w:szCs w:val="24"/>
        </w:rPr>
      </w:pPr>
      <w:r w:rsidDel="00000000" w:rsidR="00000000" w:rsidRPr="00000000">
        <w:rPr>
          <w:sz w:val="24"/>
          <w:szCs w:val="24"/>
          <w:rtl w:val="0"/>
        </w:rPr>
        <w:t xml:space="preserve">School is also here to support parents and carers with developing positive behaviour at home alike. School has a wealth of parent and carer support resources ranging from simple top tips to full training courses.</w:t>
      </w:r>
    </w:p>
    <w:p w:rsidR="00000000" w:rsidDel="00000000" w:rsidP="00000000" w:rsidRDefault="00000000" w:rsidRPr="00000000" w14:paraId="00000107">
      <w:pPr>
        <w:ind w:left="0" w:hanging="2"/>
        <w:rPr>
          <w:sz w:val="24"/>
          <w:szCs w:val="24"/>
        </w:rPr>
      </w:pPr>
      <w:r w:rsidDel="00000000" w:rsidR="00000000" w:rsidRPr="00000000">
        <w:rPr>
          <w:sz w:val="24"/>
          <w:szCs w:val="24"/>
          <w:rtl w:val="0"/>
        </w:rPr>
        <w:t xml:space="preserve">Parent and staff communication around supporting a child with their emotions and behaviour should and will always be at the earliest opportunity.</w:t>
      </w:r>
    </w:p>
    <w:p w:rsidR="00000000" w:rsidDel="00000000" w:rsidP="00000000" w:rsidRDefault="00000000" w:rsidRPr="00000000" w14:paraId="00000108">
      <w:pPr>
        <w:ind w:left="0" w:hanging="2"/>
        <w:rPr>
          <w:sz w:val="24"/>
          <w:szCs w:val="24"/>
        </w:rPr>
      </w:pPr>
      <w:r w:rsidDel="00000000" w:rsidR="00000000" w:rsidRPr="00000000">
        <w:rPr>
          <w:sz w:val="24"/>
          <w:szCs w:val="24"/>
          <w:rtl w:val="0"/>
        </w:rPr>
        <w:t xml:space="preserve">Staff are available at the end of every day for parents and carers to discuss any behaviour issues or concerns. Alternatively parents and carers can make an appointment with staff.</w:t>
      </w:r>
    </w:p>
    <w:p w:rsidR="00000000" w:rsidDel="00000000" w:rsidP="00000000" w:rsidRDefault="00000000" w:rsidRPr="00000000" w14:paraId="00000109">
      <w:pPr>
        <w:ind w:left="0" w:hanging="2"/>
        <w:rPr>
          <w:sz w:val="24"/>
          <w:szCs w:val="24"/>
        </w:rPr>
      </w:pPr>
      <w:r w:rsidDel="00000000" w:rsidR="00000000" w:rsidRPr="00000000">
        <w:rPr>
          <w:rtl w:val="0"/>
        </w:rPr>
      </w:r>
    </w:p>
    <w:p w:rsidR="00000000" w:rsidDel="00000000" w:rsidP="00000000" w:rsidRDefault="00000000" w:rsidRPr="00000000" w14:paraId="0000010A">
      <w:pPr>
        <w:ind w:left="0" w:hanging="2"/>
        <w:rPr>
          <w:sz w:val="24"/>
          <w:szCs w:val="24"/>
        </w:rPr>
      </w:pPr>
      <w:r w:rsidDel="00000000" w:rsidR="00000000" w:rsidRPr="00000000">
        <w:rPr>
          <w:b w:val="1"/>
          <w:bCs w:val="1"/>
          <w:sz w:val="24"/>
          <w:szCs w:val="24"/>
          <w:rtl w:val="0"/>
        </w:rPr>
        <w:t xml:space="preserve">Bullying (including online) </w:t>
      </w:r>
      <w:r w:rsidDel="00000000" w:rsidR="00000000" w:rsidRPr="00000000">
        <w:rPr>
          <w:rtl w:val="0"/>
        </w:rPr>
      </w:r>
    </w:p>
    <w:p w:rsidR="00000000" w:rsidDel="00000000" w:rsidP="00000000" w:rsidRDefault="00000000" w:rsidRPr="00000000" w14:paraId="0000010B">
      <w:pPr>
        <w:ind w:left="0" w:hanging="2"/>
        <w:rPr>
          <w:sz w:val="24"/>
          <w:szCs w:val="24"/>
        </w:rPr>
      </w:pPr>
      <w:r w:rsidDel="00000000" w:rsidR="00000000" w:rsidRPr="00000000">
        <w:rPr>
          <w:sz w:val="24"/>
          <w:szCs w:val="24"/>
          <w:rtl w:val="0"/>
        </w:rPr>
        <w:t xml:space="preserve">Everyone at our school believes that we all have the right to work and play in a happy school. We have high expectations for each other’s safety and wellbeing and never tolerate bullying behaviour from anyone. </w:t>
      </w:r>
    </w:p>
    <w:p w:rsidR="00000000" w:rsidDel="00000000" w:rsidP="00000000" w:rsidRDefault="00000000" w:rsidRPr="00000000" w14:paraId="0000010C">
      <w:pPr>
        <w:ind w:left="0" w:hanging="2"/>
        <w:rPr>
          <w:sz w:val="24"/>
          <w:szCs w:val="24"/>
        </w:rPr>
      </w:pPr>
      <w:r w:rsidDel="00000000" w:rsidR="00000000" w:rsidRPr="00000000">
        <w:rPr>
          <w:sz w:val="24"/>
          <w:szCs w:val="24"/>
          <w:rtl w:val="0"/>
        </w:rPr>
        <w:t xml:space="preserve">We teach the children to identify what is bullying and to understand that bullying is when: </w:t>
      </w:r>
    </w:p>
    <w:p w:rsidR="00000000" w:rsidDel="00000000" w:rsidP="00000000" w:rsidRDefault="00000000" w:rsidRPr="00000000" w14:paraId="0000010D">
      <w:pPr>
        <w:numPr>
          <w:ilvl w:val="0"/>
          <w:numId w:val="12"/>
        </w:numPr>
        <w:ind w:left="0" w:hanging="2"/>
        <w:rPr>
          <w:sz w:val="24"/>
          <w:szCs w:val="24"/>
        </w:rPr>
      </w:pPr>
      <w:r w:rsidDel="00000000" w:rsidR="00000000" w:rsidRPr="00000000">
        <w:rPr>
          <w:sz w:val="24"/>
          <w:szCs w:val="24"/>
          <w:rtl w:val="0"/>
        </w:rPr>
        <w:t xml:space="preserve">something is ongoing,</w:t>
      </w:r>
    </w:p>
    <w:p w:rsidR="00000000" w:rsidDel="00000000" w:rsidP="00000000" w:rsidRDefault="00000000" w:rsidRPr="00000000" w14:paraId="0000010E">
      <w:pPr>
        <w:numPr>
          <w:ilvl w:val="0"/>
          <w:numId w:val="12"/>
        </w:numPr>
        <w:ind w:left="0" w:hanging="2"/>
        <w:rPr>
          <w:sz w:val="24"/>
          <w:szCs w:val="24"/>
        </w:rPr>
      </w:pPr>
      <w:r w:rsidDel="00000000" w:rsidR="00000000" w:rsidRPr="00000000">
        <w:rPr>
          <w:sz w:val="24"/>
          <w:szCs w:val="24"/>
          <w:rtl w:val="0"/>
        </w:rPr>
        <w:t xml:space="preserve">unfair </w:t>
      </w:r>
    </w:p>
    <w:p w:rsidR="00000000" w:rsidDel="00000000" w:rsidP="00000000" w:rsidRDefault="00000000" w:rsidRPr="00000000" w14:paraId="0000010F">
      <w:pPr>
        <w:numPr>
          <w:ilvl w:val="0"/>
          <w:numId w:val="12"/>
        </w:numPr>
        <w:ind w:left="0" w:hanging="2"/>
        <w:rPr>
          <w:sz w:val="24"/>
          <w:szCs w:val="24"/>
        </w:rPr>
      </w:pPr>
      <w:r w:rsidDel="00000000" w:rsidR="00000000" w:rsidRPr="00000000">
        <w:rPr>
          <w:sz w:val="24"/>
          <w:szCs w:val="24"/>
          <w:rtl w:val="0"/>
        </w:rPr>
        <w:t xml:space="preserve">on purpose / deliberate </w:t>
      </w:r>
    </w:p>
    <w:p w:rsidR="00000000" w:rsidDel="00000000" w:rsidP="00000000" w:rsidRDefault="00000000" w:rsidRPr="00000000" w14:paraId="00000110">
      <w:pPr>
        <w:ind w:left="0" w:hanging="2"/>
        <w:rPr>
          <w:sz w:val="24"/>
          <w:szCs w:val="24"/>
        </w:rPr>
      </w:pPr>
      <w:r w:rsidDel="00000000" w:rsidR="00000000" w:rsidRPr="00000000">
        <w:rPr>
          <w:sz w:val="24"/>
          <w:szCs w:val="24"/>
          <w:rtl w:val="0"/>
        </w:rPr>
        <w:t xml:space="preserve">The school has a strong ethos for children to always speak out if something/ anything is making them feel unhappy. When bullying issues arise they will be treated seriously and will be reported to the Headteacher and dealt with through strategies outlined in our anti- bullying policy and maintained on record. </w:t>
      </w:r>
    </w:p>
    <w:p w:rsidR="00000000" w:rsidDel="00000000" w:rsidP="00000000" w:rsidRDefault="00000000" w:rsidRPr="00000000" w14:paraId="00000111">
      <w:pPr>
        <w:ind w:left="0" w:hanging="2"/>
        <w:rPr>
          <w:sz w:val="24"/>
          <w:szCs w:val="24"/>
        </w:rPr>
      </w:pPr>
      <w:r w:rsidDel="00000000" w:rsidR="00000000" w:rsidRPr="00000000">
        <w:rPr>
          <w:rtl w:val="0"/>
        </w:rPr>
      </w:r>
    </w:p>
    <w:p w:rsidR="00000000" w:rsidDel="00000000" w:rsidP="00000000" w:rsidRDefault="00000000" w:rsidRPr="00000000" w14:paraId="00000112">
      <w:pPr>
        <w:ind w:left="0" w:hanging="2"/>
        <w:rPr>
          <w:sz w:val="24"/>
          <w:szCs w:val="24"/>
        </w:rPr>
      </w:pPr>
      <w:r w:rsidDel="00000000" w:rsidR="00000000" w:rsidRPr="00000000">
        <w:rPr>
          <w:b w:val="1"/>
          <w:bCs w:val="1"/>
          <w:sz w:val="24"/>
          <w:szCs w:val="24"/>
          <w:rtl w:val="0"/>
        </w:rPr>
        <w:t xml:space="preserve">Racism and any other form of prejudice </w:t>
      </w:r>
      <w:r w:rsidDel="00000000" w:rsidR="00000000" w:rsidRPr="00000000">
        <w:rPr>
          <w:rtl w:val="0"/>
        </w:rPr>
      </w:r>
    </w:p>
    <w:p w:rsidR="00000000" w:rsidDel="00000000" w:rsidP="00000000" w:rsidRDefault="00000000" w:rsidRPr="00000000" w14:paraId="00000113">
      <w:pPr>
        <w:ind w:left="0" w:hanging="2"/>
        <w:rPr>
          <w:sz w:val="24"/>
          <w:szCs w:val="24"/>
        </w:rPr>
      </w:pPr>
      <w:r w:rsidDel="00000000" w:rsidR="00000000" w:rsidRPr="00000000">
        <w:rPr>
          <w:sz w:val="24"/>
          <w:szCs w:val="24"/>
          <w:rtl w:val="0"/>
        </w:rPr>
        <w:t xml:space="preserve">When incidents of hatred towards another due to race, religion, sex or any other form of prejudice occur they will be treated seriously and will be reported to the Headteacher and the Management Committee and maintained on record.</w:t>
      </w:r>
    </w:p>
    <w:p w:rsidR="00000000" w:rsidDel="00000000" w:rsidP="00000000" w:rsidRDefault="00000000" w:rsidRPr="00000000" w14:paraId="00000114">
      <w:pPr>
        <w:ind w:left="0" w:hanging="2"/>
        <w:rPr>
          <w:sz w:val="24"/>
          <w:szCs w:val="24"/>
        </w:rPr>
      </w:pPr>
      <w:r w:rsidDel="00000000" w:rsidR="00000000" w:rsidRPr="00000000">
        <w:rPr>
          <w:b w:val="1"/>
          <w:bCs w:val="1"/>
          <w:sz w:val="24"/>
          <w:szCs w:val="24"/>
          <w:rtl w:val="0"/>
        </w:rPr>
        <w:t xml:space="preserve">Physical Intervention</w:t>
      </w:r>
      <w:r w:rsidDel="00000000" w:rsidR="00000000" w:rsidRPr="00000000">
        <w:rPr>
          <w:rtl w:val="0"/>
        </w:rPr>
      </w:r>
    </w:p>
    <w:p w:rsidR="00000000" w:rsidDel="00000000" w:rsidP="00000000" w:rsidRDefault="00000000" w:rsidRPr="00000000" w14:paraId="00000115">
      <w:pPr>
        <w:spacing w:before="240" w:lineRule="auto"/>
        <w:ind w:left="0" w:hanging="2"/>
        <w:rPr>
          <w:sz w:val="24"/>
          <w:szCs w:val="24"/>
        </w:rPr>
      </w:pPr>
      <w:r w:rsidDel="00000000" w:rsidR="00000000" w:rsidRPr="00000000">
        <w:rPr>
          <w:sz w:val="24"/>
          <w:szCs w:val="24"/>
          <w:rtl w:val="0"/>
        </w:rPr>
        <w:t xml:space="preserve">Adults will not use any form of physical intervention e.g. holding, unless it is necessary to prevent personal injury to the child, other children, an adult or serious damage to property. If this is planned then it will only be carried out by trained staff. If physical intervention is needed immediately in order to safeguard, then staff will hold using ‘reasonable force’ only. Any incident of physical intervention will be recorded and the parent or carer informed of the incident on the same day. (See also physical intervention positive handling policy). Physical intervention is never used as a behaviour management strategy.</w:t>
      </w:r>
    </w:p>
    <w:p w:rsidR="00000000" w:rsidDel="00000000" w:rsidP="00000000" w:rsidRDefault="00000000" w:rsidRPr="00000000" w14:paraId="00000116">
      <w:pPr>
        <w:spacing w:before="240" w:lineRule="auto"/>
        <w:ind w:left="0" w:hanging="2"/>
        <w:rPr>
          <w:sz w:val="24"/>
          <w:szCs w:val="24"/>
        </w:rPr>
      </w:pPr>
      <w:r w:rsidDel="00000000" w:rsidR="00000000" w:rsidRPr="00000000">
        <w:rPr>
          <w:rtl w:val="0"/>
        </w:rPr>
      </w:r>
    </w:p>
    <w:p w:rsidR="00000000" w:rsidDel="00000000" w:rsidP="00000000" w:rsidRDefault="00000000" w:rsidRPr="00000000" w14:paraId="00000117">
      <w:pPr>
        <w:widowControl w:val="0"/>
        <w:ind w:left="0" w:hanging="2"/>
        <w:jc w:val="center"/>
        <w:rPr>
          <w:sz w:val="20"/>
          <w:szCs w:val="20"/>
          <w:u w:val="single"/>
        </w:rPr>
      </w:pPr>
      <w:r w:rsidDel="00000000" w:rsidR="00000000" w:rsidRPr="00000000">
        <w:rPr>
          <w:rtl w:val="0"/>
        </w:rPr>
      </w:r>
    </w:p>
    <w:p w:rsidR="00000000" w:rsidDel="00000000" w:rsidP="00000000" w:rsidRDefault="00000000" w:rsidRPr="00000000" w14:paraId="00000118">
      <w:pPr>
        <w:widowControl w:val="0"/>
        <w:ind w:left="0" w:hanging="2"/>
        <w:jc w:val="center"/>
        <w:rPr>
          <w:sz w:val="20"/>
          <w:szCs w:val="20"/>
          <w:u w:val="single"/>
        </w:rPr>
      </w:pPr>
      <w:r w:rsidDel="00000000" w:rsidR="00000000" w:rsidRPr="00000000">
        <w:rPr>
          <w:rtl w:val="0"/>
        </w:rPr>
      </w:r>
    </w:p>
    <w:p w:rsidR="00000000" w:rsidDel="00000000" w:rsidP="00000000" w:rsidRDefault="00000000" w:rsidRPr="00000000" w14:paraId="00000119">
      <w:pPr>
        <w:widowControl w:val="0"/>
        <w:ind w:left="0" w:hanging="2"/>
        <w:jc w:val="center"/>
        <w:rPr>
          <w:sz w:val="20"/>
          <w:szCs w:val="20"/>
          <w:u w:val="single"/>
        </w:rPr>
      </w:pPr>
      <w:r w:rsidDel="00000000" w:rsidR="00000000" w:rsidRPr="00000000">
        <w:rPr>
          <w:rtl w:val="0"/>
        </w:rPr>
      </w:r>
    </w:p>
    <w:p w:rsidR="00000000" w:rsidDel="00000000" w:rsidP="00000000" w:rsidRDefault="00000000" w:rsidRPr="00000000" w14:paraId="0000011A">
      <w:pPr>
        <w:widowControl w:val="0"/>
        <w:ind w:left="0" w:hanging="2"/>
        <w:jc w:val="center"/>
        <w:rPr>
          <w:sz w:val="20"/>
          <w:szCs w:val="20"/>
          <w:u w:val="single"/>
        </w:rPr>
      </w:pPr>
      <w:r w:rsidDel="00000000" w:rsidR="00000000" w:rsidRPr="00000000">
        <w:rPr>
          <w:rtl w:val="0"/>
        </w:rPr>
      </w:r>
    </w:p>
    <w:p w:rsidR="00000000" w:rsidDel="00000000" w:rsidP="00000000" w:rsidRDefault="00000000" w:rsidRPr="00000000" w14:paraId="0000011B">
      <w:pPr>
        <w:widowControl w:val="0"/>
        <w:ind w:left="0" w:hanging="2"/>
        <w:jc w:val="center"/>
        <w:rPr>
          <w:sz w:val="20"/>
          <w:szCs w:val="20"/>
          <w:u w:val="single"/>
        </w:rPr>
      </w:pPr>
      <w:r w:rsidDel="00000000" w:rsidR="00000000" w:rsidRPr="00000000">
        <w:rPr>
          <w:rtl w:val="0"/>
        </w:rPr>
      </w:r>
    </w:p>
    <w:p w:rsidR="00000000" w:rsidDel="00000000" w:rsidP="00000000" w:rsidRDefault="00000000" w:rsidRPr="00000000" w14:paraId="0000011C">
      <w:pPr>
        <w:widowControl w:val="0"/>
        <w:ind w:left="0" w:hanging="2"/>
        <w:jc w:val="center"/>
        <w:rPr>
          <w:sz w:val="20"/>
          <w:szCs w:val="20"/>
          <w:u w:val="single"/>
        </w:rPr>
      </w:pPr>
      <w:r w:rsidDel="00000000" w:rsidR="00000000" w:rsidRPr="00000000">
        <w:rPr>
          <w:rtl w:val="0"/>
        </w:rPr>
      </w:r>
    </w:p>
    <w:p w:rsidR="00000000" w:rsidDel="00000000" w:rsidP="00000000" w:rsidRDefault="00000000" w:rsidRPr="00000000" w14:paraId="0000011D">
      <w:pPr>
        <w:widowControl w:val="0"/>
        <w:ind w:left="0" w:hanging="2"/>
        <w:jc w:val="center"/>
        <w:rPr>
          <w:sz w:val="20"/>
          <w:szCs w:val="20"/>
          <w:u w:val="single"/>
        </w:rPr>
      </w:pPr>
      <w:r w:rsidDel="00000000" w:rsidR="00000000" w:rsidRPr="00000000">
        <w:rPr>
          <w:rtl w:val="0"/>
        </w:rPr>
      </w:r>
    </w:p>
    <w:p w:rsidR="00000000" w:rsidDel="00000000" w:rsidP="00000000" w:rsidRDefault="00000000" w:rsidRPr="00000000" w14:paraId="0000011E">
      <w:pPr>
        <w:widowControl w:val="0"/>
        <w:ind w:left="0" w:hanging="2"/>
        <w:rPr>
          <w:sz w:val="20"/>
          <w:szCs w:val="20"/>
          <w:u w:val="single"/>
        </w:rPr>
      </w:pPr>
      <w:r w:rsidDel="00000000" w:rsidR="00000000" w:rsidRPr="00000000">
        <w:rPr>
          <w:rtl w:val="0"/>
        </w:rPr>
      </w:r>
    </w:p>
    <w:sectPr>
      <w:headerReference r:id="rId10" w:type="default"/>
      <w:footerReference r:id="rId11" w:type="default"/>
      <w:pgSz w:h="16838" w:w="11906" w:orient="portrait"/>
      <w:pgMar w:bottom="426" w:top="608" w:left="1440" w:right="707" w:header="284" w:foot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 w:name="-webkit-standar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pBdr>
        <w:top w:color="d9d9d9" w:space="1" w:sz="4" w:val="single"/>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b w:val="1"/>
        <w:bCs w:val="1"/>
        <w:color w:val="000000"/>
        <w:rtl w:val="0"/>
      </w:rPr>
      <w:t xml:space="preserve"> | </w:t>
    </w:r>
    <w:r w:rsidDel="00000000" w:rsidR="00000000" w:rsidRPr="00000000">
      <w:rPr>
        <w:color w:val="808080"/>
        <w:rtl w:val="0"/>
      </w:rPr>
      <w:t xml:space="preserve">Page</w:t>
    </w: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spacing w:after="0" w:line="240" w:lineRule="auto"/>
      <w:ind w:left="0" w:hanging="2"/>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900" w:hanging="360"/>
      </w:pPr>
      <w:rPr>
        <w:rFonts w:ascii="Noto Sans Symbols" w:cs="Noto Sans Symbols" w:eastAsia="Noto Sans Symbols" w:hAnsi="Noto Sans Symbols"/>
        <w:vertAlign w:val="baseline"/>
      </w:rPr>
    </w:lvl>
    <w:lvl w:ilvl="1">
      <w:start w:val="1"/>
      <w:numFmt w:val="bullet"/>
      <w:lvlText w:val="o"/>
      <w:lvlJc w:val="left"/>
      <w:pPr>
        <w:ind w:left="1620" w:hanging="360"/>
      </w:pPr>
      <w:rPr>
        <w:rFonts w:ascii="Courier New" w:cs="Courier New" w:eastAsia="Courier New" w:hAnsi="Courier New"/>
        <w:vertAlign w:val="baseline"/>
      </w:rPr>
    </w:lvl>
    <w:lvl w:ilvl="2">
      <w:start w:val="1"/>
      <w:numFmt w:val="bullet"/>
      <w:lvlText w:val="▪"/>
      <w:lvlJc w:val="left"/>
      <w:pPr>
        <w:ind w:left="2340" w:hanging="360"/>
      </w:pPr>
      <w:rPr>
        <w:rFonts w:ascii="Noto Sans Symbols" w:cs="Noto Sans Symbols" w:eastAsia="Noto Sans Symbols" w:hAnsi="Noto Sans Symbols"/>
        <w:vertAlign w:val="baseline"/>
      </w:rPr>
    </w:lvl>
    <w:lvl w:ilvl="3">
      <w:start w:val="1"/>
      <w:numFmt w:val="bullet"/>
      <w:lvlText w:val="●"/>
      <w:lvlJc w:val="left"/>
      <w:pPr>
        <w:ind w:left="3060" w:hanging="360"/>
      </w:pPr>
      <w:rPr>
        <w:rFonts w:ascii="Noto Sans Symbols" w:cs="Noto Sans Symbols" w:eastAsia="Noto Sans Symbols" w:hAnsi="Noto Sans Symbols"/>
        <w:vertAlign w:val="baseline"/>
      </w:rPr>
    </w:lvl>
    <w:lvl w:ilvl="4">
      <w:start w:val="1"/>
      <w:numFmt w:val="bullet"/>
      <w:lvlText w:val="o"/>
      <w:lvlJc w:val="left"/>
      <w:pPr>
        <w:ind w:left="3780" w:hanging="360"/>
      </w:pPr>
      <w:rPr>
        <w:rFonts w:ascii="Courier New" w:cs="Courier New" w:eastAsia="Courier New" w:hAnsi="Courier New"/>
        <w:vertAlign w:val="baseline"/>
      </w:rPr>
    </w:lvl>
    <w:lvl w:ilvl="5">
      <w:start w:val="1"/>
      <w:numFmt w:val="bullet"/>
      <w:lvlText w:val="▪"/>
      <w:lvlJc w:val="left"/>
      <w:pPr>
        <w:ind w:left="4500" w:hanging="360"/>
      </w:pPr>
      <w:rPr>
        <w:rFonts w:ascii="Noto Sans Symbols" w:cs="Noto Sans Symbols" w:eastAsia="Noto Sans Symbols" w:hAnsi="Noto Sans Symbols"/>
        <w:vertAlign w:val="baseline"/>
      </w:rPr>
    </w:lvl>
    <w:lvl w:ilvl="6">
      <w:start w:val="1"/>
      <w:numFmt w:val="bullet"/>
      <w:lvlText w:val="●"/>
      <w:lvlJc w:val="left"/>
      <w:pPr>
        <w:ind w:left="5220" w:hanging="360"/>
      </w:pPr>
      <w:rPr>
        <w:rFonts w:ascii="Noto Sans Symbols" w:cs="Noto Sans Symbols" w:eastAsia="Noto Sans Symbols" w:hAnsi="Noto Sans Symbols"/>
        <w:vertAlign w:val="baseline"/>
      </w:rPr>
    </w:lvl>
    <w:lvl w:ilvl="7">
      <w:start w:val="1"/>
      <w:numFmt w:val="bullet"/>
      <w:lvlText w:val="o"/>
      <w:lvlJc w:val="left"/>
      <w:pPr>
        <w:ind w:left="5940" w:hanging="360"/>
      </w:pPr>
      <w:rPr>
        <w:rFonts w:ascii="Courier New" w:cs="Courier New" w:eastAsia="Courier New" w:hAnsi="Courier New"/>
        <w:vertAlign w:val="baseline"/>
      </w:rPr>
    </w:lvl>
    <w:lvl w:ilvl="8">
      <w:start w:val="1"/>
      <w:numFmt w:val="bullet"/>
      <w:lvlText w:val="▪"/>
      <w:lvlJc w:val="left"/>
      <w:pPr>
        <w:ind w:left="666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4"/>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lvl w:ilvl="0">
      <w:start w:val="4"/>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decimal"/>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decimal"/>
      <w:lvlText w:val="%1."/>
      <w:lvlJc w:val="left"/>
      <w:pPr>
        <w:ind w:left="1620" w:hanging="360"/>
      </w:pPr>
      <w:rPr>
        <w:vertAlign w:val="baseline"/>
      </w:rPr>
    </w:lvl>
    <w:lvl w:ilvl="1">
      <w:start w:val="1"/>
      <w:numFmt w:val="lowerLetter"/>
      <w:lvlText w:val="%2."/>
      <w:lvlJc w:val="left"/>
      <w:pPr>
        <w:ind w:left="2340" w:hanging="360"/>
      </w:pPr>
      <w:rPr>
        <w:vertAlign w:val="baseline"/>
      </w:rPr>
    </w:lvl>
    <w:lvl w:ilvl="2">
      <w:start w:val="1"/>
      <w:numFmt w:val="lowerRoman"/>
      <w:lvlText w:val="%3."/>
      <w:lvlJc w:val="right"/>
      <w:pPr>
        <w:ind w:left="3060" w:hanging="180"/>
      </w:pPr>
      <w:rPr>
        <w:vertAlign w:val="baseline"/>
      </w:rPr>
    </w:lvl>
    <w:lvl w:ilvl="3">
      <w:start w:val="1"/>
      <w:numFmt w:val="decimal"/>
      <w:lvlText w:val="%4."/>
      <w:lvlJc w:val="left"/>
      <w:pPr>
        <w:ind w:left="3780" w:hanging="360"/>
      </w:pPr>
      <w:rPr>
        <w:vertAlign w:val="baseline"/>
      </w:rPr>
    </w:lvl>
    <w:lvl w:ilvl="4">
      <w:start w:val="1"/>
      <w:numFmt w:val="lowerLetter"/>
      <w:lvlText w:val="%5."/>
      <w:lvlJc w:val="left"/>
      <w:pPr>
        <w:ind w:left="4500" w:hanging="360"/>
      </w:pPr>
      <w:rPr>
        <w:vertAlign w:val="baseline"/>
      </w:rPr>
    </w:lvl>
    <w:lvl w:ilvl="5">
      <w:start w:val="1"/>
      <w:numFmt w:val="lowerRoman"/>
      <w:lvlText w:val="%6."/>
      <w:lvlJc w:val="right"/>
      <w:pPr>
        <w:ind w:left="5220" w:hanging="180"/>
      </w:pPr>
      <w:rPr>
        <w:vertAlign w:val="baseline"/>
      </w:rPr>
    </w:lvl>
    <w:lvl w:ilvl="6">
      <w:start w:val="1"/>
      <w:numFmt w:val="decimal"/>
      <w:lvlText w:val="%7."/>
      <w:lvlJc w:val="left"/>
      <w:pPr>
        <w:ind w:left="5940" w:hanging="360"/>
      </w:pPr>
      <w:rPr>
        <w:vertAlign w:val="baseline"/>
      </w:rPr>
    </w:lvl>
    <w:lvl w:ilvl="7">
      <w:start w:val="1"/>
      <w:numFmt w:val="lowerLetter"/>
      <w:lvlText w:val="%8."/>
      <w:lvlJc w:val="left"/>
      <w:pPr>
        <w:ind w:left="6660" w:hanging="360"/>
      </w:pPr>
      <w:rPr>
        <w:vertAlign w:val="baseline"/>
      </w:rPr>
    </w:lvl>
    <w:lvl w:ilvl="8">
      <w:start w:val="1"/>
      <w:numFmt w:val="lowerRoman"/>
      <w:lvlText w:val="%9."/>
      <w:lvlJc w:val="right"/>
      <w:pPr>
        <w:ind w:left="7380" w:hanging="180"/>
      </w:pPr>
      <w:rPr>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ind w:left="-1" w:leftChars="-1" w:hanging="1" w:hangingChars="1"/>
      <w:textDirection w:val="btLr"/>
      <w:textAlignment w:val="top"/>
      <w:outlineLvl w:val="0"/>
    </w:pPr>
    <w:rPr>
      <w:position w:val="-1"/>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pPr>
      <w:suppressAutoHyphens w:val="1"/>
      <w:spacing w:after="0" w:line="240" w:lineRule="auto"/>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pPr>
      <w:ind w:left="720"/>
      <w:contextualSpacing w:val="1"/>
    </w:pPr>
  </w:style>
  <w:style w:type="paragraph" w:styleId="BalloonText">
    <w:name w:val="Balloon Text"/>
    <w:basedOn w:val="Normal"/>
    <w:qFormat w:val="1"/>
    <w:pPr>
      <w:spacing w:after="0" w:line="240" w:lineRule="auto"/>
    </w:pPr>
    <w:rPr>
      <w:rFonts w:ascii="Tahoma" w:cs="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paragraph" w:styleId="BodyText">
    <w:name w:val="Body Text"/>
    <w:basedOn w:val="Normal"/>
    <w:qFormat w:val="1"/>
    <w:pPr>
      <w:overflowPunct w:val="0"/>
      <w:autoSpaceDE w:val="0"/>
      <w:autoSpaceDN w:val="0"/>
      <w:adjustRightInd w:val="0"/>
      <w:spacing w:after="0" w:line="240" w:lineRule="auto"/>
      <w:jc w:val="both"/>
    </w:pPr>
    <w:rPr>
      <w:rFonts w:ascii="Times New Roman" w:cs="Times New Roman" w:eastAsia="Times New Roman" w:hAnsi="Times New Roman"/>
      <w:sz w:val="24"/>
      <w:szCs w:val="20"/>
    </w:rPr>
  </w:style>
  <w:style w:type="character" w:styleId="BodyTextChar" w:customStyle="1">
    <w:name w:val="Body Text Char"/>
    <w:rPr>
      <w:rFonts w:ascii="Times New Roman" w:cs="Times New Roman" w:eastAsia="Times New Roman" w:hAnsi="Times New Roman"/>
      <w:w w:val="100"/>
      <w:position w:val="-1"/>
      <w:sz w:val="24"/>
      <w:szCs w:val="20"/>
      <w:effect w:val="none"/>
      <w:vertAlign w:val="baseline"/>
      <w:cs w:val="0"/>
      <w:em w:val="none"/>
    </w:rPr>
  </w:style>
  <w:style w:type="paragraph" w:styleId="Header">
    <w:name w:val="header"/>
    <w:basedOn w:val="Normal"/>
    <w:qFormat w:val="1"/>
    <w:pPr>
      <w:spacing w:after="0" w:line="240" w:lineRule="auto"/>
    </w:pPr>
  </w:style>
  <w:style w:type="character" w:styleId="HeaderChar" w:customStyle="1">
    <w:name w:val="Header Char"/>
    <w:basedOn w:val="DefaultParagraphFont"/>
    <w:rPr>
      <w:w w:val="100"/>
      <w:position w:val="-1"/>
      <w:effect w:val="none"/>
      <w:vertAlign w:val="baseline"/>
      <w:cs w:val="0"/>
      <w:em w:val="none"/>
    </w:rPr>
  </w:style>
  <w:style w:type="paragraph" w:styleId="Footer">
    <w:name w:val="footer"/>
    <w:basedOn w:val="Normal"/>
    <w:qFormat w:val="1"/>
    <w:pPr>
      <w:spacing w:after="0" w:line="240" w:lineRule="auto"/>
    </w:pPr>
  </w:style>
  <w:style w:type="character" w:styleId="FooterChar" w:customStyle="1">
    <w:name w:val="Footer Char"/>
    <w:basedOn w:val="DefaultParagraphFont"/>
    <w:rPr>
      <w:w w:val="100"/>
      <w:position w:val="-1"/>
      <w:effect w:val="none"/>
      <w:vertAlign w:val="baseline"/>
      <w:cs w:val="0"/>
      <w:em w:val="none"/>
    </w:rPr>
  </w:style>
  <w:style w:type="paragraph" w:styleId="NoSpacing">
    <w:name w:val="No Spacing"/>
    <w:pPr>
      <w:suppressAutoHyphens w:val="1"/>
      <w:spacing w:line="1" w:lineRule="atLeast"/>
      <w:ind w:left="-1" w:leftChars="-1" w:hanging="1" w:hangingChars="1"/>
      <w:textDirection w:val="btLr"/>
      <w:textAlignment w:val="top"/>
      <w:outlineLvl w:val="0"/>
    </w:pPr>
    <w:rPr>
      <w:position w:val="-1"/>
      <w:lang w:eastAsia="en-US" w:val="en-US"/>
    </w:rPr>
  </w:style>
  <w:style w:type="character" w:styleId="NoSpacingChar" w:customStyle="1">
    <w:name w:val="No Spacing Char"/>
    <w:rPr>
      <w:w w:val="100"/>
      <w:position w:val="-1"/>
      <w:sz w:val="22"/>
      <w:szCs w:val="22"/>
      <w:effect w:val="none"/>
      <w:vertAlign w:val="baseline"/>
      <w:cs w:val="0"/>
      <w:em w:val="none"/>
      <w:lang w:eastAsia="en-US" w:val="en-US"/>
    </w:rPr>
  </w:style>
  <w:style w:type="paragraph" w:styleId="NormalWeb">
    <w:name w:val="Normal (Web)"/>
    <w:basedOn w:val="Normal"/>
    <w:qFormat w:val="1"/>
    <w:pPr>
      <w:spacing w:after="100" w:afterAutospacing="1" w:before="100" w:beforeAutospacing="1" w:line="240" w:lineRule="auto"/>
    </w:pPr>
    <w:rPr>
      <w:rFonts w:ascii="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0" w:hanging="1"/>
    </w:pPr>
    <w:rPr>
      <w:vertAlign w:val="baseline"/>
    </w:rPr>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ind w:left="0" w:hanging="1"/>
    </w:pPr>
    <w:rPr>
      <w:vertAlign w:val="baseline"/>
    </w:r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ind w:left="0" w:hanging="1"/>
    </w:pPr>
    <w:rPr>
      <w:vertAlign w:val="baseline"/>
    </w:r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ind w:left="0" w:hanging="1"/>
    </w:pPr>
    <w:rPr>
      <w:vertAlign w:val="baseline"/>
    </w:rPr>
    <w:tblPr>
      <w:tblStyleRowBandSize w:val="1"/>
      <w:tblStyleColBandSize w:val="1"/>
      <w:tblCellMar>
        <w:top w:w="15.0" w:type="dxa"/>
        <w:left w:w="15.0" w:type="dxa"/>
        <w:bottom w:w="15.0" w:type="dxa"/>
        <w:right w:w="15.0" w:type="dxa"/>
      </w:tblCellMar>
    </w:tblPr>
  </w:style>
  <w:style w:type="table" w:styleId="Table6">
    <w:basedOn w:val="TableNormal"/>
    <w:pPr>
      <w:spacing w:after="0" w:line="240" w:lineRule="auto"/>
      <w:ind w:left="0" w:hanging="1"/>
    </w:pPr>
    <w:rPr>
      <w:vertAlign w:val="baseline"/>
    </w:rPr>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ind w:left="0" w:hanging="1"/>
    </w:pPr>
    <w:rPr>
      <w:vertAlign w:val="baseline"/>
    </w:rPr>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ind w:left="0" w:hanging="1"/>
    </w:pPr>
    <w:rPr>
      <w:vertAlign w:val="baseline"/>
    </w:r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ind w:left="0" w:hanging="1"/>
    </w:pPr>
    <w:rPr>
      <w:vertAlign w:val="baseline"/>
    </w:r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ind w:left="0" w:hanging="1"/>
    </w:pPr>
    <w:rPr>
      <w:vertAlign w:val="baseline"/>
    </w:rPr>
    <w:tblPr>
      <w:tblStyleRowBandSize w:val="1"/>
      <w:tblStyleColBandSize w:val="1"/>
      <w:tblCellMar>
        <w:top w:w="15.0" w:type="dxa"/>
        <w:left w:w="15.0" w:type="dxa"/>
        <w:bottom w:w="15.0" w:type="dxa"/>
        <w:right w:w="15.0" w:type="dxa"/>
      </w:tblCellMar>
    </w:tblPr>
  </w:style>
  <w:style w:type="table" w:styleId="Table6">
    <w:basedOn w:val="TableNormal"/>
    <w:pPr>
      <w:spacing w:after="0" w:line="240" w:lineRule="auto"/>
      <w:ind w:left="0" w:hanging="1"/>
    </w:pPr>
    <w:rPr>
      <w:vertAlign w:val="baseline"/>
    </w:r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9th5O0IfwUIL//6HmbQdj02G5g==">CgMxLjA4AHIhMS00eXMtaG9icU82NTVwb2drZnlXUnRrV0FqX0NwUmVK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2022-09-30T12:34:00Z</dcterms:created>
  <dc:creator>2016 - 2017</dc:creator>
</cp:coreProperties>
</file>