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0E" w:rsidRDefault="004D410E"/>
    <w:p w:rsidR="004D410E" w:rsidRDefault="004D410E">
      <w:pPr>
        <w:rPr>
          <w:sz w:val="20"/>
          <w:szCs w:val="20"/>
        </w:rPr>
      </w:pPr>
    </w:p>
    <w:tbl>
      <w:tblPr>
        <w:tblStyle w:val="a"/>
        <w:tblW w:w="1076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88"/>
        <w:gridCol w:w="687"/>
        <w:gridCol w:w="549"/>
        <w:gridCol w:w="253"/>
        <w:gridCol w:w="1427"/>
        <w:gridCol w:w="1520"/>
        <w:gridCol w:w="563"/>
        <w:gridCol w:w="566"/>
        <w:gridCol w:w="1242"/>
        <w:gridCol w:w="1492"/>
      </w:tblGrid>
      <w:tr w:rsidR="004D410E">
        <w:tc>
          <w:tcPr>
            <w:tcW w:w="10762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8DB3E2"/>
          </w:tcPr>
          <w:p w:rsidR="004D410E" w:rsidRDefault="00E4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PUPIL INFORMATION</w:t>
            </w:r>
          </w:p>
        </w:tc>
      </w:tr>
      <w:tr w:rsidR="004D410E">
        <w:tc>
          <w:tcPr>
            <w:tcW w:w="3952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pupil:</w:t>
            </w:r>
          </w:p>
        </w:tc>
        <w:tc>
          <w:tcPr>
            <w:tcW w:w="3510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DOB:</w:t>
            </w:r>
          </w:p>
        </w:tc>
        <w:tc>
          <w:tcPr>
            <w:tcW w:w="3300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Group:</w:t>
            </w:r>
          </w:p>
        </w:tc>
      </w:tr>
      <w:tr w:rsidR="004D410E">
        <w:tc>
          <w:tcPr>
            <w:tcW w:w="3952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UPN:</w:t>
            </w:r>
          </w:p>
        </w:tc>
        <w:tc>
          <w:tcPr>
            <w:tcW w:w="6810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Gender:</w:t>
            </w:r>
          </w:p>
        </w:tc>
      </w:tr>
      <w:tr w:rsidR="004D410E">
        <w:tc>
          <w:tcPr>
            <w:tcW w:w="10762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4D410E" w:rsidRDefault="004D410E">
            <w:pPr>
              <w:rPr>
                <w:sz w:val="22"/>
                <w:szCs w:val="22"/>
              </w:rPr>
            </w:pPr>
          </w:p>
          <w:p w:rsidR="004D410E" w:rsidRDefault="004D410E">
            <w:pPr>
              <w:rPr>
                <w:sz w:val="22"/>
                <w:szCs w:val="22"/>
              </w:rPr>
            </w:pPr>
          </w:p>
        </w:tc>
      </w:tr>
      <w:tr w:rsidR="004D410E">
        <w:tc>
          <w:tcPr>
            <w:tcW w:w="10762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 number:</w:t>
            </w:r>
          </w:p>
        </w:tc>
      </w:tr>
      <w:tr w:rsidR="004D410E">
        <w:tc>
          <w:tcPr>
            <w:tcW w:w="6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FSM:</w:t>
            </w:r>
          </w:p>
        </w:tc>
        <w:tc>
          <w:tcPr>
            <w:tcW w:w="302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 No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>
              <w:rPr>
                <w:sz w:val="21"/>
                <w:szCs w:val="21"/>
              </w:rPr>
              <w:t>In last 6 years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68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EAL: </w:t>
            </w:r>
          </w:p>
        </w:tc>
        <w:tc>
          <w:tcPr>
            <w:tcW w:w="15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 No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237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 Psychologist: </w:t>
            </w:r>
          </w:p>
        </w:tc>
        <w:tc>
          <w:tcPr>
            <w:tcW w:w="149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 No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4D410E">
        <w:trPr>
          <w:trHeight w:val="220"/>
        </w:trPr>
        <w:tc>
          <w:tcPr>
            <w:tcW w:w="6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  <w:tc>
          <w:tcPr>
            <w:tcW w:w="859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Meals - Do you wish us to provide a school lunch at a cost of £2.86 daily?   Yes [  ]   No [  ]</w:t>
            </w:r>
          </w:p>
        </w:tc>
        <w:tc>
          <w:tcPr>
            <w:tcW w:w="149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</w:tr>
      <w:tr w:rsidR="004D410E">
        <w:tc>
          <w:tcPr>
            <w:tcW w:w="6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LAC:</w:t>
            </w:r>
          </w:p>
        </w:tc>
        <w:tc>
          <w:tcPr>
            <w:tcW w:w="247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 No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222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Protection Plan:</w:t>
            </w:r>
          </w:p>
        </w:tc>
        <w:tc>
          <w:tcPr>
            <w:tcW w:w="15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 No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TAC:</w:t>
            </w:r>
          </w:p>
        </w:tc>
        <w:tc>
          <w:tcPr>
            <w:tcW w:w="27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 No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4D410E">
        <w:tc>
          <w:tcPr>
            <w:tcW w:w="246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Worker:</w:t>
            </w:r>
          </w:p>
        </w:tc>
        <w:tc>
          <w:tcPr>
            <w:tcW w:w="2916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No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538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Social Worker:</w:t>
            </w:r>
          </w:p>
        </w:tc>
      </w:tr>
      <w:tr w:rsidR="004D410E">
        <w:tc>
          <w:tcPr>
            <w:tcW w:w="246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CAMHS involvement:</w:t>
            </w:r>
          </w:p>
        </w:tc>
        <w:tc>
          <w:tcPr>
            <w:tcW w:w="2916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Previously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538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CAMHS Worker:</w:t>
            </w:r>
          </w:p>
        </w:tc>
      </w:tr>
      <w:tr w:rsidR="004D410E">
        <w:trPr>
          <w:trHeight w:val="220"/>
        </w:trPr>
        <w:tc>
          <w:tcPr>
            <w:tcW w:w="10762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</w:tr>
    </w:tbl>
    <w:p w:rsidR="004D410E" w:rsidRDefault="004D410E">
      <w:pPr>
        <w:rPr>
          <w:sz w:val="20"/>
          <w:szCs w:val="20"/>
        </w:rPr>
      </w:pPr>
    </w:p>
    <w:tbl>
      <w:tblPr>
        <w:tblStyle w:val="a0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2"/>
        <w:gridCol w:w="3672"/>
        <w:gridCol w:w="3588"/>
      </w:tblGrid>
      <w:tr w:rsidR="004D410E">
        <w:tc>
          <w:tcPr>
            <w:tcW w:w="10762" w:type="dxa"/>
            <w:gridSpan w:val="3"/>
            <w:shd w:val="clear" w:color="auto" w:fill="8DB3E2"/>
          </w:tcPr>
          <w:p w:rsidR="004D410E" w:rsidRDefault="00E42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DETAILS</w:t>
            </w:r>
          </w:p>
        </w:tc>
      </w:tr>
      <w:tr w:rsidR="004D410E">
        <w:tc>
          <w:tcPr>
            <w:tcW w:w="3502" w:type="dxa"/>
          </w:tcPr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1 name and address:</w:t>
            </w: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  <w:tc>
          <w:tcPr>
            <w:tcW w:w="3672" w:type="dxa"/>
          </w:tcPr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</w:tc>
        <w:tc>
          <w:tcPr>
            <w:tcW w:w="3588" w:type="dxa"/>
          </w:tcPr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Parental involvement?      </w:t>
            </w: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 with child?</w:t>
            </w: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Yes/No/Sometimes</w:t>
            </w:r>
          </w:p>
          <w:p w:rsidR="004D410E" w:rsidRDefault="004D410E">
            <w:pPr>
              <w:rPr>
                <w:sz w:val="20"/>
                <w:szCs w:val="20"/>
              </w:rPr>
            </w:pPr>
          </w:p>
        </w:tc>
      </w:tr>
      <w:tr w:rsidR="004D410E">
        <w:tc>
          <w:tcPr>
            <w:tcW w:w="3502" w:type="dxa"/>
          </w:tcPr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2 name and address:</w:t>
            </w: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  <w:tc>
          <w:tcPr>
            <w:tcW w:w="3672" w:type="dxa"/>
          </w:tcPr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</w:tc>
        <w:tc>
          <w:tcPr>
            <w:tcW w:w="3588" w:type="dxa"/>
          </w:tcPr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Parental involvement?      </w:t>
            </w: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 with child?</w:t>
            </w: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Yes/No/Sometimes</w:t>
            </w:r>
          </w:p>
          <w:p w:rsidR="004D410E" w:rsidRDefault="004D410E">
            <w:pPr>
              <w:rPr>
                <w:sz w:val="20"/>
                <w:szCs w:val="20"/>
              </w:rPr>
            </w:pPr>
          </w:p>
        </w:tc>
      </w:tr>
      <w:tr w:rsidR="004D410E">
        <w:tc>
          <w:tcPr>
            <w:tcW w:w="3502" w:type="dxa"/>
          </w:tcPr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that we require additional emergency contact details before we are able to admit the pupil – if these cannot be provided in advance we will need to c</w:t>
            </w:r>
            <w:r>
              <w:rPr>
                <w:sz w:val="20"/>
                <w:szCs w:val="20"/>
              </w:rPr>
              <w:t>onfirm these in the pre-admission meeting.</w:t>
            </w:r>
          </w:p>
        </w:tc>
        <w:tc>
          <w:tcPr>
            <w:tcW w:w="3672" w:type="dxa"/>
          </w:tcPr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emergency contact 1</w:t>
            </w: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  <w:tc>
          <w:tcPr>
            <w:tcW w:w="3588" w:type="dxa"/>
          </w:tcPr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emergency contact 2</w:t>
            </w: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  <w:p w:rsidR="004D410E" w:rsidRDefault="004D410E">
            <w:pPr>
              <w:rPr>
                <w:sz w:val="20"/>
                <w:szCs w:val="20"/>
              </w:rPr>
            </w:pPr>
          </w:p>
        </w:tc>
      </w:tr>
      <w:tr w:rsidR="004D410E">
        <w:tc>
          <w:tcPr>
            <w:tcW w:w="10762" w:type="dxa"/>
            <w:gridSpan w:val="3"/>
          </w:tcPr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 of any other family circumstances that we need to be aware of (Court orders, estranged family members etc.)</w:t>
            </w:r>
          </w:p>
        </w:tc>
      </w:tr>
      <w:tr w:rsidR="004D410E">
        <w:trPr>
          <w:trHeight w:val="246"/>
        </w:trPr>
        <w:tc>
          <w:tcPr>
            <w:tcW w:w="10762" w:type="dxa"/>
            <w:gridSpan w:val="3"/>
          </w:tcPr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4D410E">
            <w:pPr>
              <w:rPr>
                <w:sz w:val="20"/>
                <w:szCs w:val="20"/>
              </w:rPr>
            </w:pPr>
          </w:p>
          <w:p w:rsidR="004D410E" w:rsidRDefault="004D410E">
            <w:pPr>
              <w:rPr>
                <w:sz w:val="20"/>
                <w:szCs w:val="20"/>
              </w:rPr>
            </w:pPr>
          </w:p>
        </w:tc>
      </w:tr>
    </w:tbl>
    <w:p w:rsidR="004D410E" w:rsidRDefault="004D410E">
      <w:pPr>
        <w:rPr>
          <w:sz w:val="20"/>
          <w:szCs w:val="20"/>
        </w:rPr>
      </w:pPr>
    </w:p>
    <w:p w:rsidR="004D410E" w:rsidRDefault="004D410E">
      <w:pPr>
        <w:rPr>
          <w:sz w:val="20"/>
          <w:szCs w:val="20"/>
        </w:rPr>
      </w:pPr>
    </w:p>
    <w:tbl>
      <w:tblPr>
        <w:tblStyle w:val="a1"/>
        <w:tblW w:w="1076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1938"/>
        <w:gridCol w:w="2085"/>
        <w:gridCol w:w="3605"/>
        <w:gridCol w:w="1771"/>
      </w:tblGrid>
      <w:tr w:rsidR="004D410E">
        <w:tc>
          <w:tcPr>
            <w:tcW w:w="10762" w:type="dxa"/>
            <w:gridSpan w:val="5"/>
            <w:shd w:val="clear" w:color="auto" w:fill="8DB3E2"/>
          </w:tcPr>
          <w:p w:rsidR="004D410E" w:rsidRDefault="00E4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EDUCATIONAL NEEDS</w:t>
            </w:r>
          </w:p>
        </w:tc>
      </w:tr>
      <w:tr w:rsidR="004D410E">
        <w:tc>
          <w:tcPr>
            <w:tcW w:w="10762" w:type="dxa"/>
            <w:gridSpan w:val="5"/>
          </w:tcPr>
          <w:p w:rsidR="004D410E" w:rsidRDefault="00E424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This section must be completed for all referrals and should be signed by the SENCO in the case of referrals from schools</w:t>
            </w:r>
          </w:p>
        </w:tc>
      </w:tr>
      <w:tr w:rsidR="004D410E">
        <w:tc>
          <w:tcPr>
            <w:tcW w:w="1363" w:type="dxa"/>
            <w:tcBorders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 Stage: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SEN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2085" w:type="dxa"/>
            <w:tcBorders>
              <w:left w:val="nil"/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Support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3605" w:type="dxa"/>
            <w:tcBorders>
              <w:left w:val="nil"/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Referred for statutory assessment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771" w:type="dxa"/>
            <w:tcBorders>
              <w:lef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EHCP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4D410E">
        <w:tc>
          <w:tcPr>
            <w:tcW w:w="10762" w:type="dxa"/>
            <w:gridSpan w:val="5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details of the pupil’s needs within each relevant area:</w:t>
            </w:r>
          </w:p>
        </w:tc>
      </w:tr>
      <w:tr w:rsidR="004D410E">
        <w:tc>
          <w:tcPr>
            <w:tcW w:w="5386" w:type="dxa"/>
            <w:gridSpan w:val="3"/>
          </w:tcPr>
          <w:p w:rsidR="004D410E" w:rsidRDefault="00E424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Communication &amp; interaction</w:t>
            </w:r>
          </w:p>
          <w:p w:rsidR="004D410E" w:rsidRDefault="004D410E">
            <w:pPr>
              <w:rPr>
                <w:i/>
                <w:sz w:val="22"/>
                <w:szCs w:val="22"/>
              </w:rPr>
            </w:pPr>
          </w:p>
          <w:p w:rsidR="004D410E" w:rsidRDefault="004D410E">
            <w:pPr>
              <w:rPr>
                <w:i/>
                <w:sz w:val="22"/>
                <w:szCs w:val="22"/>
              </w:rPr>
            </w:pPr>
          </w:p>
        </w:tc>
        <w:tc>
          <w:tcPr>
            <w:tcW w:w="5376" w:type="dxa"/>
            <w:gridSpan w:val="2"/>
          </w:tcPr>
          <w:p w:rsidR="004D410E" w:rsidRDefault="00E424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Cognition &amp; learning </w:t>
            </w:r>
          </w:p>
        </w:tc>
      </w:tr>
      <w:tr w:rsidR="004D410E">
        <w:tc>
          <w:tcPr>
            <w:tcW w:w="5386" w:type="dxa"/>
            <w:gridSpan w:val="3"/>
          </w:tcPr>
          <w:p w:rsidR="004D410E" w:rsidRDefault="00E424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Social, emotional and mental health difficulties</w:t>
            </w:r>
          </w:p>
          <w:p w:rsidR="004D410E" w:rsidRDefault="004D410E">
            <w:pPr>
              <w:rPr>
                <w:i/>
                <w:sz w:val="22"/>
                <w:szCs w:val="22"/>
              </w:rPr>
            </w:pPr>
          </w:p>
          <w:p w:rsidR="004D410E" w:rsidRDefault="004D410E">
            <w:pPr>
              <w:rPr>
                <w:i/>
                <w:sz w:val="22"/>
                <w:szCs w:val="22"/>
              </w:rPr>
            </w:pPr>
          </w:p>
        </w:tc>
        <w:tc>
          <w:tcPr>
            <w:tcW w:w="5376" w:type="dxa"/>
            <w:gridSpan w:val="2"/>
          </w:tcPr>
          <w:p w:rsidR="004D410E" w:rsidRDefault="00E424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Sensory and/or physical needs</w:t>
            </w:r>
          </w:p>
        </w:tc>
      </w:tr>
      <w:tr w:rsidR="004D410E">
        <w:tc>
          <w:tcPr>
            <w:tcW w:w="10762" w:type="dxa"/>
            <w:gridSpan w:val="5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Completed/checked by SENCO (Name):</w:t>
            </w:r>
          </w:p>
        </w:tc>
      </w:tr>
    </w:tbl>
    <w:p w:rsidR="004D410E" w:rsidRDefault="004D410E">
      <w:pPr>
        <w:rPr>
          <w:sz w:val="20"/>
          <w:szCs w:val="20"/>
        </w:rPr>
      </w:pPr>
    </w:p>
    <w:p w:rsidR="004D410E" w:rsidRDefault="004D410E">
      <w:pPr>
        <w:rPr>
          <w:sz w:val="20"/>
          <w:szCs w:val="20"/>
        </w:rPr>
      </w:pPr>
    </w:p>
    <w:p w:rsidR="004D410E" w:rsidRDefault="004D410E">
      <w:pPr>
        <w:rPr>
          <w:sz w:val="20"/>
          <w:szCs w:val="20"/>
        </w:rPr>
      </w:pPr>
    </w:p>
    <w:p w:rsidR="004D410E" w:rsidRDefault="004D410E">
      <w:pPr>
        <w:rPr>
          <w:sz w:val="20"/>
          <w:szCs w:val="20"/>
        </w:rPr>
      </w:pPr>
    </w:p>
    <w:tbl>
      <w:tblPr>
        <w:tblStyle w:val="a2"/>
        <w:tblW w:w="1076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80"/>
        <w:gridCol w:w="1579"/>
        <w:gridCol w:w="1580"/>
        <w:gridCol w:w="1580"/>
        <w:gridCol w:w="1433"/>
        <w:gridCol w:w="1433"/>
      </w:tblGrid>
      <w:tr w:rsidR="004D410E">
        <w:tc>
          <w:tcPr>
            <w:tcW w:w="7896" w:type="dxa"/>
            <w:gridSpan w:val="5"/>
            <w:shd w:val="clear" w:color="auto" w:fill="8DB3E2"/>
          </w:tcPr>
          <w:p w:rsidR="004D410E" w:rsidRDefault="00E4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ATTENDANCE % (Complete the year groups that are relevant)</w:t>
            </w:r>
          </w:p>
        </w:tc>
        <w:tc>
          <w:tcPr>
            <w:tcW w:w="1433" w:type="dxa"/>
            <w:shd w:val="clear" w:color="auto" w:fill="8DB3E2"/>
          </w:tcPr>
          <w:p w:rsidR="004D410E" w:rsidRDefault="004D410E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8DB3E2"/>
          </w:tcPr>
          <w:p w:rsidR="004D410E" w:rsidRDefault="004D410E">
            <w:pPr>
              <w:rPr>
                <w:b/>
                <w:sz w:val="22"/>
                <w:szCs w:val="22"/>
              </w:rPr>
            </w:pPr>
          </w:p>
        </w:tc>
      </w:tr>
      <w:tr w:rsidR="004D410E">
        <w:tc>
          <w:tcPr>
            <w:tcW w:w="1577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Reception:</w:t>
            </w:r>
          </w:p>
        </w:tc>
        <w:tc>
          <w:tcPr>
            <w:tcW w:w="1580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1:</w:t>
            </w:r>
          </w:p>
        </w:tc>
        <w:tc>
          <w:tcPr>
            <w:tcW w:w="1579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2:</w:t>
            </w:r>
          </w:p>
        </w:tc>
        <w:tc>
          <w:tcPr>
            <w:tcW w:w="1580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3:</w:t>
            </w:r>
          </w:p>
        </w:tc>
        <w:tc>
          <w:tcPr>
            <w:tcW w:w="1580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4:</w:t>
            </w:r>
          </w:p>
        </w:tc>
        <w:tc>
          <w:tcPr>
            <w:tcW w:w="1433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5:</w:t>
            </w:r>
          </w:p>
        </w:tc>
        <w:tc>
          <w:tcPr>
            <w:tcW w:w="1433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year to date:</w:t>
            </w:r>
          </w:p>
        </w:tc>
      </w:tr>
    </w:tbl>
    <w:p w:rsidR="004D410E" w:rsidRDefault="004D410E">
      <w:pPr>
        <w:rPr>
          <w:sz w:val="20"/>
          <w:szCs w:val="20"/>
        </w:rPr>
      </w:pPr>
    </w:p>
    <w:p w:rsidR="004D410E" w:rsidRDefault="004D410E">
      <w:pPr>
        <w:rPr>
          <w:sz w:val="20"/>
          <w:szCs w:val="20"/>
        </w:rPr>
      </w:pPr>
    </w:p>
    <w:tbl>
      <w:tblPr>
        <w:tblStyle w:val="a3"/>
        <w:tblW w:w="1076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674"/>
        <w:gridCol w:w="2381"/>
        <w:gridCol w:w="2552"/>
        <w:gridCol w:w="1635"/>
      </w:tblGrid>
      <w:tr w:rsidR="004D410E">
        <w:tc>
          <w:tcPr>
            <w:tcW w:w="10768" w:type="dxa"/>
            <w:gridSpan w:val="5"/>
            <w:shd w:val="clear" w:color="auto" w:fill="8DB3E2"/>
          </w:tcPr>
          <w:p w:rsidR="004D410E" w:rsidRDefault="00E4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ATTAINMENT INFORMATION </w:t>
            </w:r>
          </w:p>
        </w:tc>
      </w:tr>
      <w:tr w:rsidR="004D410E">
        <w:trPr>
          <w:trHeight w:val="716"/>
        </w:trPr>
        <w:tc>
          <w:tcPr>
            <w:tcW w:w="4200" w:type="dxa"/>
            <w:gridSpan w:val="2"/>
          </w:tcPr>
          <w:p w:rsidR="004D410E" w:rsidRDefault="00E4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information</w:t>
            </w:r>
          </w:p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(Including details from assessments where available)</w:t>
            </w:r>
          </w:p>
        </w:tc>
        <w:tc>
          <w:tcPr>
            <w:tcW w:w="6568" w:type="dxa"/>
            <w:gridSpan w:val="3"/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</w:tr>
      <w:tr w:rsidR="004D410E">
        <w:tc>
          <w:tcPr>
            <w:tcW w:w="1526" w:type="dxa"/>
            <w:vMerge w:val="restart"/>
          </w:tcPr>
          <w:p w:rsidR="004D410E" w:rsidRDefault="00E4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Literacy Testing:</w:t>
            </w:r>
          </w:p>
        </w:tc>
        <w:tc>
          <w:tcPr>
            <w:tcW w:w="2674" w:type="dxa"/>
            <w:tcBorders>
              <w:top w:val="single" w:sz="4" w:space="0" w:color="595959"/>
            </w:tcBorders>
          </w:tcPr>
          <w:p w:rsidR="004D410E" w:rsidRDefault="00E424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Test used:</w:t>
            </w:r>
          </w:p>
          <w:p w:rsidR="004D410E" w:rsidRDefault="00E424FB">
            <w:pPr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Date: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Raw Score</w:t>
            </w:r>
          </w:p>
        </w:tc>
        <w:tc>
          <w:tcPr>
            <w:tcW w:w="2552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Standardised Score</w:t>
            </w:r>
          </w:p>
        </w:tc>
        <w:tc>
          <w:tcPr>
            <w:tcW w:w="1635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Centile</w:t>
            </w:r>
          </w:p>
        </w:tc>
      </w:tr>
      <w:tr w:rsidR="004D410E">
        <w:tc>
          <w:tcPr>
            <w:tcW w:w="1526" w:type="dxa"/>
            <w:vMerge/>
          </w:tcPr>
          <w:p w:rsidR="004D410E" w:rsidRDefault="004D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Reading</w:t>
            </w:r>
          </w:p>
        </w:tc>
        <w:tc>
          <w:tcPr>
            <w:tcW w:w="2381" w:type="dxa"/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</w:tr>
      <w:tr w:rsidR="004D410E">
        <w:tc>
          <w:tcPr>
            <w:tcW w:w="1526" w:type="dxa"/>
            <w:vMerge/>
          </w:tcPr>
          <w:p w:rsidR="004D410E" w:rsidRDefault="004D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Comprehension</w:t>
            </w:r>
          </w:p>
        </w:tc>
        <w:tc>
          <w:tcPr>
            <w:tcW w:w="2381" w:type="dxa"/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</w:tr>
      <w:tr w:rsidR="004D410E">
        <w:tc>
          <w:tcPr>
            <w:tcW w:w="1526" w:type="dxa"/>
            <w:vMerge/>
          </w:tcPr>
          <w:p w:rsidR="004D410E" w:rsidRDefault="004D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Spelling</w:t>
            </w:r>
          </w:p>
        </w:tc>
        <w:tc>
          <w:tcPr>
            <w:tcW w:w="2381" w:type="dxa"/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4D410E" w:rsidRDefault="004D410E">
            <w:pPr>
              <w:rPr>
                <w:sz w:val="22"/>
                <w:szCs w:val="22"/>
              </w:rPr>
            </w:pPr>
          </w:p>
        </w:tc>
      </w:tr>
    </w:tbl>
    <w:p w:rsidR="004D410E" w:rsidRDefault="004D410E">
      <w:pPr>
        <w:rPr>
          <w:sz w:val="21"/>
          <w:szCs w:val="21"/>
        </w:rPr>
      </w:pPr>
    </w:p>
    <w:tbl>
      <w:tblPr>
        <w:tblStyle w:val="a4"/>
        <w:tblW w:w="1076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7737"/>
      </w:tblGrid>
      <w:tr w:rsidR="004D410E">
        <w:tc>
          <w:tcPr>
            <w:tcW w:w="10762" w:type="dxa"/>
            <w:gridSpan w:val="2"/>
            <w:shd w:val="clear" w:color="auto" w:fill="8DB3E2"/>
          </w:tcPr>
          <w:p w:rsidR="004D410E" w:rsidRDefault="00E4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EMOTIONAL-SOCIAL TESTING</w:t>
            </w:r>
          </w:p>
        </w:tc>
      </w:tr>
      <w:tr w:rsidR="004D410E">
        <w:trPr>
          <w:trHeight w:val="210"/>
        </w:trPr>
        <w:tc>
          <w:tcPr>
            <w:tcW w:w="3024" w:type="dxa"/>
          </w:tcPr>
          <w:p w:rsidR="004D410E" w:rsidRDefault="00E424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Test used:</w:t>
            </w:r>
          </w:p>
          <w:p w:rsidR="004D410E" w:rsidRDefault="00E424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Date:</w:t>
            </w:r>
          </w:p>
          <w:p w:rsidR="004D410E" w:rsidRDefault="004D410E">
            <w:pPr>
              <w:rPr>
                <w:sz w:val="22"/>
                <w:szCs w:val="22"/>
              </w:rPr>
            </w:pPr>
          </w:p>
        </w:tc>
        <w:tc>
          <w:tcPr>
            <w:tcW w:w="7738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Score/Key areas for development: </w:t>
            </w:r>
          </w:p>
        </w:tc>
      </w:tr>
    </w:tbl>
    <w:p w:rsidR="004D410E" w:rsidRDefault="004D410E">
      <w:pPr>
        <w:rPr>
          <w:sz w:val="20"/>
          <w:szCs w:val="20"/>
        </w:rPr>
      </w:pPr>
    </w:p>
    <w:tbl>
      <w:tblPr>
        <w:tblStyle w:val="a5"/>
        <w:tblW w:w="1076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5390"/>
        <w:gridCol w:w="5372"/>
      </w:tblGrid>
      <w:tr w:rsidR="004D410E">
        <w:tc>
          <w:tcPr>
            <w:tcW w:w="10762" w:type="dxa"/>
            <w:gridSpan w:val="2"/>
            <w:shd w:val="clear" w:color="auto" w:fill="8DB3E2"/>
          </w:tcPr>
          <w:p w:rsidR="004D410E" w:rsidRDefault="00E4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REFERRER DETAILS</w:t>
            </w:r>
          </w:p>
        </w:tc>
      </w:tr>
      <w:tr w:rsidR="004D410E">
        <w:trPr>
          <w:trHeight w:val="210"/>
        </w:trPr>
        <w:tc>
          <w:tcPr>
            <w:tcW w:w="5390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Referring School/Service:</w:t>
            </w:r>
          </w:p>
        </w:tc>
        <w:tc>
          <w:tcPr>
            <w:tcW w:w="5372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referral:</w:t>
            </w:r>
          </w:p>
        </w:tc>
      </w:tr>
      <w:tr w:rsidR="004D410E">
        <w:trPr>
          <w:trHeight w:val="208"/>
        </w:trPr>
        <w:tc>
          <w:tcPr>
            <w:tcW w:w="5390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referrer:</w:t>
            </w:r>
          </w:p>
        </w:tc>
        <w:tc>
          <w:tcPr>
            <w:tcW w:w="5372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</w:tc>
      </w:tr>
      <w:tr w:rsidR="004D410E">
        <w:trPr>
          <w:trHeight w:val="208"/>
        </w:trPr>
        <w:tc>
          <w:tcPr>
            <w:tcW w:w="5390" w:type="dxa"/>
            <w:tcBorders>
              <w:bottom w:val="single" w:sz="4" w:space="0" w:color="595959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tel: </w:t>
            </w:r>
          </w:p>
        </w:tc>
        <w:tc>
          <w:tcPr>
            <w:tcW w:w="5372" w:type="dxa"/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</w:tr>
      <w:tr w:rsidR="004D410E">
        <w:trPr>
          <w:trHeight w:val="208"/>
        </w:trPr>
        <w:tc>
          <w:tcPr>
            <w:tcW w:w="5390" w:type="dxa"/>
            <w:tcBorders>
              <w:righ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indicate whether this referral has parental support:</w:t>
            </w:r>
          </w:p>
        </w:tc>
        <w:tc>
          <w:tcPr>
            <w:tcW w:w="5372" w:type="dxa"/>
            <w:tcBorders>
              <w:left w:val="nil"/>
            </w:tcBorders>
          </w:tcPr>
          <w:p w:rsidR="004D410E" w:rsidRDefault="00E4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No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</w:tbl>
    <w:p w:rsidR="004D410E" w:rsidRDefault="004D410E">
      <w:pPr>
        <w:rPr>
          <w:sz w:val="21"/>
          <w:szCs w:val="21"/>
        </w:rPr>
      </w:pPr>
    </w:p>
    <w:p w:rsidR="004D410E" w:rsidRDefault="00E424FB">
      <w:pPr>
        <w:rPr>
          <w:sz w:val="21"/>
          <w:szCs w:val="21"/>
        </w:rPr>
      </w:pPr>
      <w:r>
        <w:rPr>
          <w:sz w:val="21"/>
          <w:szCs w:val="21"/>
        </w:rPr>
        <w:t>Please complete the following information as fully and honestly as possible. Your responses will not jeopardise the pupil’s chances of securing a place at the school. It is important that we are given a full and accurate picture of the pupil’s needs to ens</w:t>
      </w:r>
      <w:r>
        <w:rPr>
          <w:sz w:val="21"/>
          <w:szCs w:val="21"/>
        </w:rPr>
        <w:t>ure that we plan appropriate support.</w:t>
      </w:r>
    </w:p>
    <w:p w:rsidR="004D410E" w:rsidRDefault="004D410E">
      <w:pPr>
        <w:rPr>
          <w:color w:val="000000"/>
          <w:sz w:val="21"/>
          <w:szCs w:val="21"/>
        </w:rPr>
      </w:pPr>
    </w:p>
    <w:tbl>
      <w:tblPr>
        <w:tblStyle w:val="a6"/>
        <w:tblW w:w="10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4501"/>
        <w:gridCol w:w="1065"/>
        <w:gridCol w:w="4601"/>
      </w:tblGrid>
      <w:tr w:rsidR="004D410E">
        <w:tc>
          <w:tcPr>
            <w:tcW w:w="10792" w:type="dxa"/>
            <w:gridSpan w:val="4"/>
            <w:shd w:val="clear" w:color="auto" w:fill="8DB3E2"/>
          </w:tcPr>
          <w:p w:rsidR="004D410E" w:rsidRDefault="00E424F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SOCIAL DIFFICULTIES</w:t>
            </w:r>
          </w:p>
        </w:tc>
      </w:tr>
      <w:tr w:rsidR="004D410E">
        <w:tc>
          <w:tcPr>
            <w:tcW w:w="62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</w:tcPr>
          <w:p w:rsidR="004D410E" w:rsidRDefault="00E424F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065" w:type="dxa"/>
          </w:tcPr>
          <w:p w:rsidR="004D410E" w:rsidRDefault="00E424F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Y/N</w:t>
            </w:r>
          </w:p>
        </w:tc>
        <w:tc>
          <w:tcPr>
            <w:tcW w:w="4601" w:type="dxa"/>
          </w:tcPr>
          <w:p w:rsidR="004D410E" w:rsidRDefault="00E424F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Other relevant info from referring school</w:t>
            </w: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S1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fundamentally struggles to cope with a large school setting in terms of the number of personalities, both staff and peers.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S2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young person fundamentally struggles with how a large school setting operates – movement between lessons, </w:t>
            </w:r>
            <w:r>
              <w:rPr>
                <w:color w:val="000000"/>
                <w:sz w:val="22"/>
                <w:szCs w:val="22"/>
              </w:rPr>
              <w:t>group sizes, usual delivery method of lessons, relatively unsupervised social times.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S3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has repeatedly presented with periods of non-attendance – due to negative peer influences outside of school and/or conflict within school.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S4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young person’s previous school report increasing isolation from the typical life of the school – such as reliance on a teaching </w:t>
            </w:r>
            <w:r>
              <w:rPr>
                <w:color w:val="000000"/>
                <w:sz w:val="22"/>
                <w:szCs w:val="22"/>
              </w:rPr>
              <w:lastRenderedPageBreak/>
              <w:t>assistant, overuse of internal inclusion centres etc.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S5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is observed to regularly present with low self-</w:t>
            </w:r>
            <w:r>
              <w:rPr>
                <w:color w:val="000000"/>
                <w:sz w:val="22"/>
                <w:szCs w:val="22"/>
              </w:rPr>
              <w:t>esteem in social situations – may avoid social situations, may act in an intimidating way in social situations as a defensive mechanism.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S6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has a long history of conflict with peers – verbal arguments, physical confrontation.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S7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has a long history of conflict with staff – unable to recognise and trust authority figures.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S8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has repeatedly acted in a damaging way to a school environment, with little insight into how this impacts the school / othe</w:t>
            </w:r>
            <w:r>
              <w:rPr>
                <w:color w:val="000000"/>
                <w:sz w:val="22"/>
                <w:szCs w:val="22"/>
              </w:rPr>
              <w:t>r people.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S9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presents with social-communication difficulties – such as a struggle to distinguish between social situations in terms of acceptable language, switching between passive and aggressive communications styles.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S10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</w:t>
            </w:r>
            <w:r>
              <w:rPr>
                <w:color w:val="000000"/>
                <w:sz w:val="22"/>
                <w:szCs w:val="22"/>
              </w:rPr>
              <w:t xml:space="preserve"> person presents with attention difficulties – especially so in group situations such as mainstream classes.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S11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has limited understanding / recognition of ‘the norm’ in terms of school boundaries.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S12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has limited understanding / recognition of risk in terms of their actions – how they affect others, how they affect themselves.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S13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is causing concerns over their social life outside of school – struggles to leave the h</w:t>
            </w:r>
            <w:r>
              <w:rPr>
                <w:color w:val="000000"/>
                <w:sz w:val="22"/>
                <w:szCs w:val="22"/>
              </w:rPr>
              <w:t>ouse, involved in anti-social behaviour, repeatedly ‘missing from home’.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S14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has a disrupted educational history due to several school changes – usually related to exclusion or a break down in relations with the school acting in a way t</w:t>
            </w:r>
            <w:r>
              <w:rPr>
                <w:color w:val="000000"/>
                <w:sz w:val="22"/>
                <w:szCs w:val="22"/>
              </w:rPr>
              <w:t>hat is causing substantial, persistent disruption to school life.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10792" w:type="dxa"/>
            <w:gridSpan w:val="4"/>
            <w:shd w:val="clear" w:color="auto" w:fill="8DB3E2"/>
          </w:tcPr>
          <w:p w:rsidR="004D410E" w:rsidRDefault="00E424F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EMOTIONAL DIFFICULTIES </w:t>
            </w:r>
          </w:p>
        </w:tc>
      </w:tr>
      <w:tr w:rsidR="004D410E">
        <w:tc>
          <w:tcPr>
            <w:tcW w:w="62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</w:tcPr>
          <w:p w:rsidR="004D410E" w:rsidRDefault="00E424F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065" w:type="dxa"/>
          </w:tcPr>
          <w:p w:rsidR="004D410E" w:rsidRDefault="00E424F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Y/N</w:t>
            </w:r>
          </w:p>
        </w:tc>
        <w:tc>
          <w:tcPr>
            <w:tcW w:w="4601" w:type="dxa"/>
          </w:tcPr>
          <w:p w:rsidR="004D410E" w:rsidRDefault="00E424F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Other relevant info from referring school</w:t>
            </w: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E1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has significantly lower resilience than age-equivalent peers – in particular, in relation to the dynamics and challenges of mainstream school life.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E2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demonstrates limited insight/awareness into own emotional state.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E3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is prone to outbursts of emotion.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E4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has limited self-help skills in terms of managing difficult emotions.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E5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has a negative/skewed self-image.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E6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The young person struggles to accurately read emotions in other people.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10792" w:type="dxa"/>
            <w:gridSpan w:val="4"/>
            <w:shd w:val="clear" w:color="auto" w:fill="8DB3E2"/>
          </w:tcPr>
          <w:p w:rsidR="004D410E" w:rsidRDefault="00E424F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MENTAL HEALTH DIFFICULTIES</w:t>
            </w:r>
          </w:p>
        </w:tc>
      </w:tr>
      <w:tr w:rsidR="004D410E">
        <w:tc>
          <w:tcPr>
            <w:tcW w:w="62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</w:tcPr>
          <w:p w:rsidR="004D410E" w:rsidRDefault="00E424F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065" w:type="dxa"/>
          </w:tcPr>
          <w:p w:rsidR="004D410E" w:rsidRDefault="00E424F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Y/N</w:t>
            </w:r>
          </w:p>
        </w:tc>
        <w:tc>
          <w:tcPr>
            <w:tcW w:w="4601" w:type="dxa"/>
          </w:tcPr>
          <w:p w:rsidR="004D410E" w:rsidRDefault="00E424F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Other relevant info from referring school</w:t>
            </w: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M1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is being supported by CAMHS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presents with anxiety and low mood over extended periods of time.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appears listless / disengaged and has little motivation.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M4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young person has adopted harmful coping strategies for dealing with times of diffic</w:t>
            </w:r>
            <w:r>
              <w:rPr>
                <w:color w:val="000000"/>
                <w:sz w:val="22"/>
                <w:szCs w:val="22"/>
              </w:rPr>
              <w:t>ulty – aggressive/hostile ‘acting out behaviours’, truanting, drug use, self-harm.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  <w:tr w:rsidR="004D410E">
        <w:tc>
          <w:tcPr>
            <w:tcW w:w="625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M5</w:t>
            </w:r>
          </w:p>
        </w:tc>
        <w:tc>
          <w:tcPr>
            <w:tcW w:w="4501" w:type="dxa"/>
          </w:tcPr>
          <w:p w:rsidR="004D410E" w:rsidRDefault="00E42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There is evidence/documentation to show the young person has had traumatic experiences in the past which shape current feelings about certain situations – there is some evidence of difficult experiences with adults (family break-up, bereavement, abuse) whi</w:t>
            </w:r>
            <w:r>
              <w:rPr>
                <w:color w:val="000000"/>
                <w:sz w:val="22"/>
                <w:szCs w:val="22"/>
              </w:rPr>
              <w:t>ch negatively shape current interactions.</w:t>
            </w:r>
          </w:p>
        </w:tc>
        <w:tc>
          <w:tcPr>
            <w:tcW w:w="1065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</w:tcPr>
          <w:p w:rsidR="004D410E" w:rsidRDefault="004D410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D410E" w:rsidRDefault="004D410E">
      <w:pPr>
        <w:rPr>
          <w:b/>
          <w:color w:val="000000"/>
          <w:sz w:val="22"/>
          <w:szCs w:val="22"/>
          <w:u w:val="single"/>
        </w:rPr>
      </w:pPr>
    </w:p>
    <w:p w:rsidR="004D410E" w:rsidRDefault="00E424FB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Please securely return this form back to </w:t>
      </w:r>
      <w:r>
        <w:rPr>
          <w:b/>
          <w:sz w:val="22"/>
          <w:szCs w:val="22"/>
        </w:rPr>
        <w:t>the school.</w:t>
      </w:r>
    </w:p>
    <w:p w:rsidR="004D410E" w:rsidRDefault="00E424FB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When we have received your form, we will be in touch to discuss the next steps.</w:t>
      </w:r>
    </w:p>
    <w:p w:rsidR="004D410E" w:rsidRDefault="00E424FB">
      <w:pPr>
        <w:rPr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 xml:space="preserve"> Contact : </w:t>
      </w:r>
      <w:hyperlink r:id="rId7">
        <w:r w:rsidR="00AC1CF9">
          <w:rPr>
            <w:b/>
            <w:color w:val="0000FF"/>
            <w:sz w:val="22"/>
            <w:szCs w:val="22"/>
            <w:u w:val="single"/>
          </w:rPr>
          <w:t>headteacher</w:t>
        </w:r>
        <w:bookmarkStart w:id="1" w:name="_GoBack"/>
        <w:bookmarkEnd w:id="1"/>
        <w:r>
          <w:rPr>
            <w:b/>
            <w:color w:val="0000FF"/>
            <w:sz w:val="22"/>
            <w:szCs w:val="22"/>
            <w:u w:val="single"/>
          </w:rPr>
          <w:t>@th</w:t>
        </w:r>
        <w:r>
          <w:rPr>
            <w:b/>
            <w:color w:val="0000FF"/>
            <w:sz w:val="22"/>
            <w:szCs w:val="22"/>
            <w:u w:val="single"/>
          </w:rPr>
          <w:t>evaliantschool.org.uk</w:t>
        </w:r>
      </w:hyperlink>
      <w:r>
        <w:rPr>
          <w:b/>
          <w:color w:val="000000"/>
          <w:sz w:val="22"/>
          <w:szCs w:val="22"/>
        </w:rPr>
        <w:t>.  Tel: 01782 234445</w:t>
      </w:r>
    </w:p>
    <w:p w:rsidR="004D410E" w:rsidRDefault="004D410E">
      <w:pPr>
        <w:rPr>
          <w:color w:val="000000"/>
          <w:sz w:val="22"/>
          <w:szCs w:val="22"/>
        </w:rPr>
      </w:pPr>
    </w:p>
    <w:sectPr w:rsidR="004D410E">
      <w:headerReference w:type="default" r:id="rId8"/>
      <w:footerReference w:type="default" r:id="rId9"/>
      <w:pgSz w:w="11906" w:h="16838"/>
      <w:pgMar w:top="142" w:right="567" w:bottom="680" w:left="567" w:header="142" w:footer="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FB" w:rsidRDefault="00E424FB">
      <w:r>
        <w:separator/>
      </w:r>
    </w:p>
  </w:endnote>
  <w:endnote w:type="continuationSeparator" w:id="0">
    <w:p w:rsidR="00E424FB" w:rsidRDefault="00E4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0E" w:rsidRDefault="00E424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AC1CF9">
      <w:rPr>
        <w:b/>
        <w:color w:val="000000"/>
      </w:rPr>
      <w:fldChar w:fldCharType="separate"/>
    </w:r>
    <w:r w:rsidR="00AC1CF9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AC1CF9">
      <w:rPr>
        <w:b/>
        <w:color w:val="000000"/>
      </w:rPr>
      <w:fldChar w:fldCharType="separate"/>
    </w:r>
    <w:r w:rsidR="00AC1CF9">
      <w:rPr>
        <w:b/>
        <w:noProof/>
        <w:color w:val="000000"/>
      </w:rPr>
      <w:t>4</w:t>
    </w:r>
    <w:r>
      <w:rPr>
        <w:b/>
        <w:color w:val="000000"/>
      </w:rPr>
      <w:fldChar w:fldCharType="end"/>
    </w:r>
  </w:p>
  <w:p w:rsidR="004D410E" w:rsidRDefault="004D41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FB" w:rsidRDefault="00E424FB">
      <w:r>
        <w:separator/>
      </w:r>
    </w:p>
  </w:footnote>
  <w:footnote w:type="continuationSeparator" w:id="0">
    <w:p w:rsidR="00E424FB" w:rsidRDefault="00E4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0E" w:rsidRDefault="00E424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i/>
        <w:color w:val="000000"/>
      </w:rPr>
    </w:pPr>
    <w:r>
      <w:rPr>
        <w:noProof/>
        <w:color w:val="000000"/>
      </w:rPr>
      <w:drawing>
        <wp:inline distT="0" distB="0" distL="0" distR="0">
          <wp:extent cx="916982" cy="926574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82" cy="926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D410E" w:rsidRDefault="00E424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The Valiant School –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0E"/>
    <w:rsid w:val="004D410E"/>
    <w:rsid w:val="00AC1CF9"/>
    <w:rsid w:val="00E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65AB"/>
  <w15:docId w15:val="{A2186CC1-066D-4585-8E40-43EF6C16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7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B8"/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hevaliantschool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+ygaWkU2FSDk8uE8sFrmFj0QvA==">CgMxLjAyCGguZ2pkZ3hzOAByITE4WUNPc1ZMU1gxMWtIQXh0dmpra1RYajJxNFhZdG4wLQ==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Storer</dc:creator>
  <cp:lastModifiedBy>Emma Searl</cp:lastModifiedBy>
  <cp:revision>2</cp:revision>
  <dcterms:created xsi:type="dcterms:W3CDTF">2024-03-18T15:15:00Z</dcterms:created>
  <dcterms:modified xsi:type="dcterms:W3CDTF">2024-03-18T15:15:00Z</dcterms:modified>
</cp:coreProperties>
</file>